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p"/>
    <w:bookmarkEnd w:id="0"/>
    <w:p w14:paraId="0877E7A5" w14:textId="77777777" w:rsidR="00245D81" w:rsidRPr="00E36F61" w:rsidRDefault="004361ED" w:rsidP="008F4E17">
      <w:pPr>
        <w:pStyle w:val="a3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2B6CAD40" wp14:editId="033F4081">
                <wp:simplePos x="0" y="0"/>
                <wp:positionH relativeFrom="page">
                  <wp:posOffset>1069340</wp:posOffset>
                </wp:positionH>
                <wp:positionV relativeFrom="page">
                  <wp:posOffset>1238250</wp:posOffset>
                </wp:positionV>
                <wp:extent cx="5400040" cy="0"/>
                <wp:effectExtent l="0" t="0" r="0" b="0"/>
                <wp:wrapNone/>
                <wp:docPr id="1663145825" name="_x1398194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628E" id="_x1398194429" o:spid="_x0000_s1026" style="position:absolute;z-index: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97.5pt" to="509.4pt,9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</w:p>
    <w:p w14:paraId="7AFE48FB" w14:textId="67D1D445" w:rsidR="00245D81" w:rsidRPr="00E36F61" w:rsidRDefault="004361ED" w:rsidP="008F4E17">
      <w:pPr>
        <w:pStyle w:val="a3"/>
        <w:tabs>
          <w:tab w:val="left" w:pos="5525"/>
        </w:tabs>
        <w:wordWrap/>
        <w:spacing w:line="240" w:lineRule="auto"/>
        <w:jc w:val="center"/>
        <w:rPr>
          <w:rFonts w:asciiTheme="minorHAnsi" w:eastAsiaTheme="minorHAnsi"/>
          <w:sz w:val="52"/>
          <w:szCs w:val="52"/>
        </w:rPr>
      </w:pPr>
      <w:r w:rsidRPr="00E36F61">
        <w:rPr>
          <w:rFonts w:asciiTheme="minorHAnsi" w:eastAsiaTheme="minorHAnsi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C9A3695" wp14:editId="332CC1EE">
                <wp:simplePos x="0" y="0"/>
                <wp:positionH relativeFrom="page">
                  <wp:posOffset>1069340</wp:posOffset>
                </wp:positionH>
                <wp:positionV relativeFrom="page">
                  <wp:posOffset>2054225</wp:posOffset>
                </wp:positionV>
                <wp:extent cx="5400040" cy="0"/>
                <wp:effectExtent l="0" t="0" r="0" b="0"/>
                <wp:wrapNone/>
                <wp:docPr id="199370053" name="_x1398194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17DB7" id="_x13981944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161.75pt" to="509.4pt,16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  <w:r w:rsidR="007F0A13">
        <w:rPr>
          <w:rFonts w:asciiTheme="minorHAnsi" w:eastAsiaTheme="minorHAnsi" w:hint="eastAsia"/>
          <w:b/>
          <w:sz w:val="52"/>
          <w:szCs w:val="52"/>
        </w:rPr>
        <w:t xml:space="preserve">용역 </w:t>
      </w:r>
      <w:r w:rsidR="002F6A8B">
        <w:rPr>
          <w:rFonts w:asciiTheme="minorHAnsi" w:eastAsiaTheme="minorHAnsi" w:hint="eastAsia"/>
          <w:b/>
          <w:sz w:val="52"/>
          <w:szCs w:val="52"/>
        </w:rPr>
        <w:t>제안 요청서</w:t>
      </w:r>
    </w:p>
    <w:p w14:paraId="0842AD30" w14:textId="403D8078" w:rsidR="00245D81" w:rsidRPr="00E36F61" w:rsidRDefault="00245D81" w:rsidP="008F4E17">
      <w:pPr>
        <w:pStyle w:val="a3"/>
        <w:tabs>
          <w:tab w:val="left" w:pos="5525"/>
        </w:tabs>
        <w:wordWrap/>
        <w:spacing w:line="240" w:lineRule="auto"/>
        <w:rPr>
          <w:rFonts w:asciiTheme="minorHAnsi" w:eastAsiaTheme="minorHAnsi"/>
          <w:sz w:val="24"/>
        </w:rPr>
      </w:pPr>
    </w:p>
    <w:p w14:paraId="00FAC26A" w14:textId="77777777" w:rsidR="00245D81" w:rsidRPr="00E36F61" w:rsidRDefault="00245D81" w:rsidP="008F4E17">
      <w:pPr>
        <w:pStyle w:val="a5"/>
        <w:wordWrap/>
        <w:spacing w:line="240" w:lineRule="auto"/>
        <w:ind w:left="0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F0103EC" w14:textId="12765EE0" w:rsidR="00245D81" w:rsidRDefault="00AE5705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60288" behindDoc="1" locked="0" layoutInCell="1" allowOverlap="1" wp14:anchorId="5718A319" wp14:editId="0C5524AF">
            <wp:simplePos x="0" y="0"/>
            <wp:positionH relativeFrom="page">
              <wp:posOffset>2815590</wp:posOffset>
            </wp:positionH>
            <wp:positionV relativeFrom="page">
              <wp:posOffset>2492375</wp:posOffset>
            </wp:positionV>
            <wp:extent cx="2033270" cy="2526030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52603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38103037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B5135DD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3B9C149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E61614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D45652C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46BEE2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3848F17B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5B09838" w14:textId="77777777" w:rsidR="00E36F61" w:rsidRP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E2D5DA" w14:textId="77777777" w:rsidR="00E36F61" w:rsidRP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5003D0A" w14:textId="77777777" w:rsidR="00245D81" w:rsidRPr="00E36F61" w:rsidRDefault="00245D81" w:rsidP="008F4E17">
      <w:pPr>
        <w:pStyle w:val="a5"/>
        <w:wordWrap/>
        <w:spacing w:line="240" w:lineRule="auto"/>
        <w:ind w:left="0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3298D8" w14:textId="77777777" w:rsidR="00245D81" w:rsidRPr="00E36F61" w:rsidRDefault="00245D8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2"/>
        <w:gridCol w:w="8247"/>
      </w:tblGrid>
      <w:tr w:rsidR="00245D81" w:rsidRPr="00E36F61" w14:paraId="6B72096F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E3711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사업명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33B2C" w14:textId="76C238CB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202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>6</w:t>
            </w:r>
            <w:r w:rsidR="00475EEB">
              <w:rPr>
                <w:rFonts w:asciiTheme="minorHAnsi" w:eastAsiaTheme="minorHAnsi" w:hint="eastAsia"/>
                <w:b/>
                <w:sz w:val="24"/>
              </w:rPr>
              <w:t xml:space="preserve">년 </w:t>
            </w:r>
            <w:r w:rsidRPr="00E36F61">
              <w:rPr>
                <w:rFonts w:asciiTheme="minorHAnsi" w:eastAsiaTheme="minorHAnsi"/>
                <w:b/>
                <w:sz w:val="24"/>
              </w:rPr>
              <w:t>서울 이랜드 FC 영상 콘텐츠 제작 대행</w:t>
            </w:r>
          </w:p>
        </w:tc>
      </w:tr>
      <w:tr w:rsidR="00245D81" w:rsidRPr="00E36F61" w14:paraId="650C12DE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0D5B2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주관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2D692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주식회사 </w:t>
            </w:r>
            <w:proofErr w:type="spellStart"/>
            <w:r w:rsidRPr="00E36F61">
              <w:rPr>
                <w:rFonts w:asciiTheme="minorHAnsi" w:eastAsiaTheme="minorHAnsi"/>
                <w:b/>
                <w:sz w:val="24"/>
              </w:rPr>
              <w:t>이랜드스포츠</w:t>
            </w:r>
            <w:proofErr w:type="spellEnd"/>
          </w:p>
          <w:p w14:paraId="7C9E6EC2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&lt;서울 이랜드 프로축구단&gt;</w:t>
            </w:r>
          </w:p>
        </w:tc>
      </w:tr>
      <w:tr w:rsidR="00245D81" w:rsidRPr="00E36F61" w14:paraId="346C5C77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CBB5F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문의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CF47F" w14:textId="0A1ADD3A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담당자:　한동민 매니저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 xml:space="preserve"> </w:t>
            </w:r>
            <w:r w:rsidRPr="00E36F61">
              <w:rPr>
                <w:rFonts w:asciiTheme="minorHAnsi" w:eastAsiaTheme="minorHAnsi"/>
                <w:b/>
                <w:sz w:val="24"/>
              </w:rPr>
              <w:t>(han_dongmin01@eland.co.kr)</w:t>
            </w:r>
          </w:p>
        </w:tc>
      </w:tr>
    </w:tbl>
    <w:p w14:paraId="3C242124" w14:textId="77777777" w:rsidR="00245D81" w:rsidRPr="00E36F61" w:rsidRDefault="00245D8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z w:val="24"/>
        </w:rPr>
      </w:pPr>
    </w:p>
    <w:p w14:paraId="26DF9927" w14:textId="77777777" w:rsidR="00245D81" w:rsidRPr="00E36F61" w:rsidRDefault="00245D81" w:rsidP="008F4E17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6B033360" w14:textId="77777777" w:rsidR="00245D81" w:rsidRPr="00E36F61" w:rsidRDefault="00245D81" w:rsidP="008F4E17">
      <w:pPr>
        <w:pStyle w:val="a3"/>
        <w:wordWrap/>
        <w:spacing w:line="240" w:lineRule="auto"/>
        <w:jc w:val="center"/>
        <w:rPr>
          <w:rFonts w:asciiTheme="minorHAnsi" w:eastAsiaTheme="minorHAnsi"/>
          <w:b/>
          <w:sz w:val="24"/>
        </w:rPr>
      </w:pPr>
    </w:p>
    <w:p w14:paraId="74D6CB47" w14:textId="2EB0481C" w:rsidR="00245D81" w:rsidRPr="007E1C56" w:rsidRDefault="00000000" w:rsidP="008F4E17">
      <w:pPr>
        <w:pStyle w:val="a3"/>
        <w:wordWrap/>
        <w:spacing w:line="240" w:lineRule="auto"/>
        <w:jc w:val="center"/>
        <w:rPr>
          <w:rFonts w:asciiTheme="minorHAnsi" w:eastAsiaTheme="minorHAnsi"/>
          <w:sz w:val="44"/>
          <w:szCs w:val="44"/>
        </w:rPr>
      </w:pPr>
      <w:r w:rsidRPr="007E1C56">
        <w:rPr>
          <w:rFonts w:asciiTheme="minorHAnsi" w:eastAsiaTheme="minorHAnsi"/>
          <w:b/>
          <w:sz w:val="44"/>
          <w:szCs w:val="44"/>
        </w:rPr>
        <w:t>202</w:t>
      </w:r>
      <w:r w:rsidR="00712E3B" w:rsidRPr="007E1C56">
        <w:rPr>
          <w:rFonts w:asciiTheme="minorHAnsi" w:eastAsiaTheme="minorHAnsi" w:hint="eastAsia"/>
          <w:b/>
          <w:sz w:val="44"/>
          <w:szCs w:val="44"/>
        </w:rPr>
        <w:t>5.12.0</w:t>
      </w:r>
      <w:r w:rsidR="0051133D">
        <w:rPr>
          <w:rFonts w:asciiTheme="minorHAnsi" w:eastAsiaTheme="minorHAnsi" w:hint="eastAsia"/>
          <w:b/>
          <w:sz w:val="44"/>
          <w:szCs w:val="44"/>
        </w:rPr>
        <w:t>9</w:t>
      </w:r>
    </w:p>
    <w:p w14:paraId="6F416816" w14:textId="2ED7D2E1" w:rsidR="00245D81" w:rsidRPr="00E36F61" w:rsidRDefault="00E36F61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56192" behindDoc="0" locked="0" layoutInCell="1" allowOverlap="1" wp14:anchorId="174DF8B6" wp14:editId="3FFF9381">
            <wp:simplePos x="0" y="0"/>
            <wp:positionH relativeFrom="page">
              <wp:posOffset>2820035</wp:posOffset>
            </wp:positionH>
            <wp:positionV relativeFrom="page">
              <wp:posOffset>9357995</wp:posOffset>
            </wp:positionV>
            <wp:extent cx="1897888" cy="301625"/>
            <wp:effectExtent l="0" t="0" r="0" b="0"/>
            <wp:wrapSquare wrapText="bothSides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888" cy="3016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E36F61">
        <w:rPr>
          <w:rFonts w:asciiTheme="minorHAnsi" w:eastAsiaTheme="minorHAnsi"/>
          <w:sz w:val="24"/>
        </w:rPr>
        <w:br w:type="page"/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7286FA21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B431997" w14:textId="77777777" w:rsidR="00245D81" w:rsidRPr="00E13225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8"/>
                <w:szCs w:val="28"/>
                <w:shd w:val="clear" w:color="auto" w:fill="auto"/>
              </w:rPr>
              <w:lastRenderedPageBreak/>
              <w:t>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8A9A" w14:textId="77777777" w:rsidR="00245D81" w:rsidRPr="00E13225" w:rsidRDefault="00000000" w:rsidP="008F4E1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사업 개요</w:t>
            </w:r>
          </w:p>
        </w:tc>
      </w:tr>
    </w:tbl>
    <w:p w14:paraId="2F00CC5D" w14:textId="77777777" w:rsidR="00245D81" w:rsidRPr="00E36F61" w:rsidRDefault="00245D81" w:rsidP="00DC4905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4CACE7CC" w14:textId="053D4B2D" w:rsidR="00245D81" w:rsidRPr="005664D4" w:rsidRDefault="00C026D7" w:rsidP="00DD58C5">
      <w:pPr>
        <w:pStyle w:val="a3"/>
        <w:numPr>
          <w:ilvl w:val="0"/>
          <w:numId w:val="9"/>
        </w:numPr>
        <w:wordWrap/>
        <w:spacing w:line="240" w:lineRule="auto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사업</w:t>
      </w:r>
      <w:r w:rsidR="00881E03" w:rsidRPr="005664D4">
        <w:rPr>
          <w:rFonts w:asciiTheme="minorHAnsi" w:eastAsiaTheme="minorHAnsi" w:hint="eastAsia"/>
          <w:bCs/>
          <w:sz w:val="24"/>
        </w:rPr>
        <w:t xml:space="preserve"> 개요</w:t>
      </w:r>
    </w:p>
    <w:p w14:paraId="2045590C" w14:textId="2682A4D5" w:rsidR="00245D81" w:rsidRPr="005664D4" w:rsidRDefault="00C026D7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사 업</w:t>
      </w:r>
      <w:r w:rsidRPr="005664D4">
        <w:rPr>
          <w:rFonts w:asciiTheme="minorHAnsi" w:eastAsiaTheme="minorHAnsi"/>
          <w:bCs/>
          <w:sz w:val="24"/>
        </w:rPr>
        <w:t xml:space="preserve"> 명 : 202</w:t>
      </w:r>
      <w:r w:rsidR="00031B0C" w:rsidRPr="005664D4">
        <w:rPr>
          <w:rFonts w:asciiTheme="minorHAnsi" w:eastAsiaTheme="minorHAnsi" w:hint="eastAsia"/>
          <w:bCs/>
          <w:sz w:val="24"/>
        </w:rPr>
        <w:t>6</w:t>
      </w:r>
      <w:r w:rsidR="00475EEB" w:rsidRPr="005664D4">
        <w:rPr>
          <w:rFonts w:asciiTheme="minorHAnsi" w:eastAsiaTheme="minorHAnsi" w:hint="eastAsia"/>
          <w:bCs/>
          <w:sz w:val="24"/>
        </w:rPr>
        <w:t>년</w:t>
      </w:r>
      <w:r w:rsidRPr="005664D4">
        <w:rPr>
          <w:rFonts w:asciiTheme="minorHAnsi" w:eastAsiaTheme="minorHAnsi"/>
          <w:bCs/>
          <w:sz w:val="24"/>
        </w:rPr>
        <w:t xml:space="preserve"> 서울 이랜드 FC 영상 콘텐츠 제작 대행</w:t>
      </w:r>
    </w:p>
    <w:p w14:paraId="42496FED" w14:textId="1C050FFB" w:rsidR="007B6E6B" w:rsidRPr="005664D4" w:rsidRDefault="00C026D7" w:rsidP="00DD58C5">
      <w:pPr>
        <w:pStyle w:val="a3"/>
        <w:numPr>
          <w:ilvl w:val="1"/>
          <w:numId w:val="9"/>
        </w:numPr>
        <w:wordWrap/>
        <w:spacing w:line="240" w:lineRule="auto"/>
        <w:ind w:leftChars="100" w:left="567" w:hanging="347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사업</w:t>
      </w:r>
      <w:r w:rsidRPr="005664D4">
        <w:rPr>
          <w:rFonts w:asciiTheme="minorHAnsi" w:eastAsiaTheme="minorHAnsi"/>
          <w:bCs/>
          <w:sz w:val="24"/>
        </w:rPr>
        <w:t>기간 : 계약체결일로부터 202</w:t>
      </w:r>
      <w:r w:rsidR="00475EEB" w:rsidRPr="005664D4">
        <w:rPr>
          <w:rFonts w:asciiTheme="minorHAnsi" w:eastAsiaTheme="minorHAnsi" w:hint="eastAsia"/>
          <w:bCs/>
          <w:sz w:val="24"/>
        </w:rPr>
        <w:t>6</w:t>
      </w:r>
      <w:r w:rsidRPr="005664D4">
        <w:rPr>
          <w:rFonts w:asciiTheme="minorHAnsi" w:eastAsiaTheme="minorHAnsi"/>
          <w:bCs/>
          <w:sz w:val="24"/>
        </w:rPr>
        <w:t>년 12월 31</w:t>
      </w:r>
      <w:r w:rsidR="007B6E6B" w:rsidRPr="005664D4">
        <w:rPr>
          <w:rFonts w:asciiTheme="minorHAnsi" w:eastAsiaTheme="minorHAnsi" w:hint="eastAsia"/>
          <w:bCs/>
          <w:sz w:val="24"/>
        </w:rPr>
        <w:t>일(</w:t>
      </w:r>
      <w:r w:rsidR="00475EEB" w:rsidRPr="005664D4">
        <w:rPr>
          <w:rFonts w:asciiTheme="minorHAnsi" w:eastAsiaTheme="minorHAnsi" w:hint="eastAsia"/>
          <w:bCs/>
          <w:sz w:val="24"/>
        </w:rPr>
        <w:t>목</w:t>
      </w:r>
      <w:r w:rsidR="007B6E6B" w:rsidRPr="005664D4">
        <w:rPr>
          <w:rFonts w:asciiTheme="minorHAnsi" w:eastAsiaTheme="minorHAnsi" w:hint="eastAsia"/>
          <w:bCs/>
          <w:sz w:val="24"/>
        </w:rPr>
        <w:t>)</w:t>
      </w:r>
      <w:r w:rsidRPr="005664D4">
        <w:rPr>
          <w:rFonts w:asciiTheme="minorHAnsi" w:eastAsiaTheme="minorHAnsi"/>
          <w:bCs/>
          <w:sz w:val="24"/>
        </w:rPr>
        <w:t>까</w:t>
      </w:r>
      <w:r w:rsidR="00DD58C5" w:rsidRPr="005664D4">
        <w:rPr>
          <w:rFonts w:asciiTheme="minorHAnsi" w:eastAsiaTheme="minorHAnsi" w:hint="eastAsia"/>
          <w:bCs/>
          <w:sz w:val="24"/>
        </w:rPr>
        <w:t>지</w:t>
      </w:r>
      <w:r w:rsidR="00DD58C5" w:rsidRPr="005664D4">
        <w:rPr>
          <w:rFonts w:asciiTheme="minorHAnsi" w:eastAsiaTheme="minorHAnsi"/>
          <w:bCs/>
          <w:sz w:val="24"/>
        </w:rPr>
        <w:br/>
      </w:r>
      <w:r w:rsidR="007B6E6B" w:rsidRPr="005664D4">
        <w:rPr>
          <w:rFonts w:asciiTheme="minorHAnsi" w:eastAsiaTheme="minorHAnsi"/>
          <w:bCs/>
          <w:sz w:val="24"/>
        </w:rPr>
        <w:t xml:space="preserve">※ </w:t>
      </w:r>
      <w:r w:rsidR="007B6E6B" w:rsidRPr="005664D4">
        <w:rPr>
          <w:rFonts w:asciiTheme="minorHAnsi" w:eastAsiaTheme="minorHAnsi" w:hint="eastAsia"/>
          <w:bCs/>
          <w:sz w:val="24"/>
        </w:rPr>
        <w:t xml:space="preserve">1년 운영 대행에 대한 구단 내부 평가 시행 후 1년 계약 </w:t>
      </w:r>
      <w:r w:rsidR="00D57413">
        <w:rPr>
          <w:rFonts w:asciiTheme="minorHAnsi" w:eastAsiaTheme="minorHAnsi" w:hint="eastAsia"/>
          <w:bCs/>
          <w:sz w:val="24"/>
        </w:rPr>
        <w:t>연장</w:t>
      </w:r>
      <w:r w:rsidR="001F48A2">
        <w:rPr>
          <w:rFonts w:asciiTheme="minorHAnsi" w:eastAsiaTheme="minorHAnsi" w:hint="eastAsia"/>
          <w:bCs/>
          <w:sz w:val="24"/>
        </w:rPr>
        <w:t xml:space="preserve"> 협의 진행</w:t>
      </w:r>
    </w:p>
    <w:p w14:paraId="01848ED8" w14:textId="0AE075C1" w:rsidR="00031B0C" w:rsidRPr="005664D4" w:rsidRDefault="00000000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예산규모 : 총</w:t>
      </w:r>
      <w:r w:rsidR="00031B0C" w:rsidRPr="005664D4">
        <w:rPr>
          <w:rFonts w:asciiTheme="minorHAnsi" w:eastAsiaTheme="minorHAnsi" w:hint="eastAsia"/>
          <w:bCs/>
          <w:sz w:val="24"/>
        </w:rPr>
        <w:t>1</w:t>
      </w:r>
      <w:r w:rsidR="00475EEB" w:rsidRPr="005664D4">
        <w:rPr>
          <w:rFonts w:asciiTheme="minorHAnsi" w:eastAsiaTheme="minorHAnsi" w:hint="eastAsia"/>
          <w:bCs/>
          <w:sz w:val="24"/>
        </w:rPr>
        <w:t>0</w:t>
      </w:r>
      <w:r w:rsidR="00031B0C" w:rsidRPr="005664D4">
        <w:rPr>
          <w:rFonts w:asciiTheme="minorHAnsi" w:eastAsiaTheme="minorHAnsi" w:hint="eastAsia"/>
          <w:bCs/>
          <w:sz w:val="24"/>
        </w:rPr>
        <w:t>0</w:t>
      </w:r>
      <w:r w:rsidRPr="005664D4">
        <w:rPr>
          <w:rFonts w:asciiTheme="minorHAnsi" w:eastAsiaTheme="minorHAnsi"/>
          <w:bCs/>
          <w:sz w:val="24"/>
        </w:rPr>
        <w:t>,000,000원(</w:t>
      </w:r>
      <w:proofErr w:type="spellStart"/>
      <w:r w:rsidRPr="005664D4">
        <w:rPr>
          <w:rFonts w:asciiTheme="minorHAnsi" w:eastAsiaTheme="minorHAnsi"/>
          <w:bCs/>
          <w:sz w:val="24"/>
        </w:rPr>
        <w:t>금</w:t>
      </w:r>
      <w:r w:rsidR="00031B0C" w:rsidRPr="005664D4">
        <w:rPr>
          <w:rFonts w:asciiTheme="minorHAnsi" w:eastAsiaTheme="minorHAnsi" w:hint="eastAsia"/>
          <w:bCs/>
          <w:sz w:val="24"/>
        </w:rPr>
        <w:t>일억</w:t>
      </w:r>
      <w:r w:rsidR="00475EEB" w:rsidRPr="005664D4">
        <w:rPr>
          <w:rFonts w:asciiTheme="minorHAnsi" w:eastAsiaTheme="minorHAnsi" w:hint="eastAsia"/>
          <w:bCs/>
          <w:sz w:val="24"/>
        </w:rPr>
        <w:t>원</w:t>
      </w:r>
      <w:proofErr w:type="spellEnd"/>
      <w:r w:rsidRPr="005664D4">
        <w:rPr>
          <w:rFonts w:asciiTheme="minorHAnsi" w:eastAsiaTheme="minorHAnsi"/>
          <w:bCs/>
          <w:sz w:val="24"/>
        </w:rPr>
        <w:t>) *</w:t>
      </w:r>
      <w:r w:rsidR="00185FED" w:rsidRPr="005664D4">
        <w:rPr>
          <w:rFonts w:asciiTheme="minorHAnsi" w:eastAsiaTheme="minorHAnsi"/>
          <w:bCs/>
          <w:sz w:val="24"/>
        </w:rPr>
        <w:t>VAT</w:t>
      </w:r>
      <w:r w:rsidRPr="005664D4">
        <w:rPr>
          <w:rFonts w:asciiTheme="minorHAnsi" w:eastAsiaTheme="minorHAnsi"/>
          <w:bCs/>
          <w:sz w:val="24"/>
        </w:rPr>
        <w:t xml:space="preserve"> 별도</w:t>
      </w:r>
    </w:p>
    <w:p w14:paraId="0E178C07" w14:textId="483C5647" w:rsidR="00245D81" w:rsidRPr="005664D4" w:rsidRDefault="00C026D7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사업</w:t>
      </w:r>
      <w:r w:rsidRPr="005664D4">
        <w:rPr>
          <w:rFonts w:asciiTheme="minorHAnsi" w:eastAsiaTheme="minorHAnsi"/>
          <w:bCs/>
          <w:sz w:val="24"/>
        </w:rPr>
        <w:t>내용 : 서울 이랜드 FC 영상 콘텐츠 제작 대행</w:t>
      </w:r>
    </w:p>
    <w:p w14:paraId="3ACCF868" w14:textId="3941E9C9" w:rsidR="00C026D7" w:rsidRPr="005664D4" w:rsidRDefault="00C026D7" w:rsidP="00DD58C5">
      <w:pPr>
        <w:pStyle w:val="a3"/>
        <w:numPr>
          <w:ilvl w:val="1"/>
          <w:numId w:val="9"/>
        </w:numPr>
        <w:wordWrap/>
        <w:spacing w:line="240" w:lineRule="auto"/>
        <w:ind w:leftChars="93" w:left="567" w:hangingChars="151" w:hanging="362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 xml:space="preserve">사업목적 : 서울 이랜드 </w:t>
      </w:r>
      <w:r w:rsidRPr="005664D4">
        <w:rPr>
          <w:rFonts w:asciiTheme="minorHAnsi" w:eastAsiaTheme="minorHAnsi"/>
          <w:bCs/>
          <w:sz w:val="24"/>
        </w:rPr>
        <w:t>FC</w:t>
      </w:r>
      <w:r w:rsidRPr="005664D4">
        <w:rPr>
          <w:rFonts w:asciiTheme="minorHAnsi" w:eastAsiaTheme="minorHAnsi" w:hint="eastAsia"/>
          <w:bCs/>
          <w:sz w:val="24"/>
        </w:rPr>
        <w:t xml:space="preserve">의 </w:t>
      </w:r>
      <w:r w:rsidR="009E05F7" w:rsidRPr="005664D4">
        <w:rPr>
          <w:rFonts w:asciiTheme="minorHAnsi" w:eastAsiaTheme="minorHAnsi" w:hint="eastAsia"/>
          <w:bCs/>
          <w:sz w:val="24"/>
        </w:rPr>
        <w:t>다양한 온/오프라인 활동을 고품질 영상 콘텐츠</w:t>
      </w:r>
      <w:r w:rsidR="00DD58C5" w:rsidRPr="005664D4">
        <w:rPr>
          <w:rFonts w:asciiTheme="minorHAnsi" w:eastAsiaTheme="minorHAnsi" w:hint="eastAsia"/>
          <w:bCs/>
          <w:sz w:val="24"/>
        </w:rPr>
        <w:t>로</w:t>
      </w:r>
      <w:r w:rsidR="009E05F7" w:rsidRPr="005664D4">
        <w:rPr>
          <w:rFonts w:asciiTheme="minorHAnsi" w:eastAsiaTheme="minorHAnsi" w:hint="eastAsia"/>
          <w:bCs/>
          <w:sz w:val="24"/>
        </w:rPr>
        <w:t xml:space="preserve"> 제</w:t>
      </w:r>
      <w:r w:rsidR="009E05F7" w:rsidRPr="005664D4">
        <w:rPr>
          <w:rFonts w:asciiTheme="minorHAnsi" w:eastAsiaTheme="minorHAnsi"/>
          <w:bCs/>
          <w:sz w:val="24"/>
        </w:rPr>
        <w:t>작·확산하</w:t>
      </w:r>
      <w:r w:rsidR="009E05F7" w:rsidRPr="005664D4">
        <w:rPr>
          <w:rFonts w:asciiTheme="minorHAnsi" w:eastAsiaTheme="minorHAnsi" w:hint="eastAsia"/>
          <w:bCs/>
          <w:sz w:val="24"/>
        </w:rPr>
        <w:t xml:space="preserve">여, </w:t>
      </w:r>
      <w:proofErr w:type="spellStart"/>
      <w:r w:rsidR="009E05F7" w:rsidRPr="005664D4">
        <w:rPr>
          <w:rFonts w:asciiTheme="minorHAnsi" w:eastAsiaTheme="minorHAnsi" w:hint="eastAsia"/>
          <w:bCs/>
          <w:sz w:val="24"/>
        </w:rPr>
        <w:t>팬덤을</w:t>
      </w:r>
      <w:proofErr w:type="spellEnd"/>
      <w:r w:rsidR="009E05F7" w:rsidRPr="005664D4">
        <w:rPr>
          <w:rFonts w:asciiTheme="minorHAnsi" w:eastAsiaTheme="minorHAnsi" w:hint="eastAsia"/>
          <w:bCs/>
          <w:sz w:val="24"/>
        </w:rPr>
        <w:t xml:space="preserve"> 강화하고 구단의 브랜드 가치를 극대화함.</w:t>
      </w:r>
    </w:p>
    <w:p w14:paraId="38639E6B" w14:textId="6039C7B4" w:rsidR="00245D81" w:rsidRPr="005664D4" w:rsidRDefault="00C026D7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입찰방법 : 제한경쟁입찰(기술능력평가 및 가격평가를 통한 우선협상대상자 선정)</w:t>
      </w:r>
    </w:p>
    <w:p w14:paraId="6FC1FA4C" w14:textId="091D118F" w:rsidR="00245D81" w:rsidRPr="005664D4" w:rsidRDefault="00C026D7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계약방법 : 협상에 의한 계약</w:t>
      </w:r>
    </w:p>
    <w:p w14:paraId="7FAC362F" w14:textId="0ABF6078" w:rsidR="00245D81" w:rsidRPr="005664D4" w:rsidRDefault="00E1252D" w:rsidP="00DD58C5">
      <w:pPr>
        <w:pStyle w:val="a3"/>
        <w:numPr>
          <w:ilvl w:val="0"/>
          <w:numId w:val="9"/>
        </w:numPr>
        <w:wordWrap/>
        <w:spacing w:line="240" w:lineRule="auto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배경 및 방향</w:t>
      </w:r>
    </w:p>
    <w:p w14:paraId="0CA79D97" w14:textId="20B4820D" w:rsidR="00245D81" w:rsidRPr="005664D4" w:rsidRDefault="00E1252D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 xml:space="preserve">사업목적: 서울 이랜드 프로축구단 인지도와 </w:t>
      </w:r>
      <w:proofErr w:type="spellStart"/>
      <w:r w:rsidRPr="005664D4">
        <w:rPr>
          <w:rFonts w:asciiTheme="minorHAnsi" w:eastAsiaTheme="minorHAnsi" w:hint="eastAsia"/>
          <w:bCs/>
          <w:sz w:val="24"/>
        </w:rPr>
        <w:t>팬층</w:t>
      </w:r>
      <w:proofErr w:type="spellEnd"/>
      <w:r w:rsidRPr="005664D4">
        <w:rPr>
          <w:rFonts w:asciiTheme="minorHAnsi" w:eastAsiaTheme="minorHAnsi" w:hint="eastAsia"/>
          <w:bCs/>
          <w:sz w:val="24"/>
        </w:rPr>
        <w:t xml:space="preserve"> 확대를 위한 영상 콘텐츠 제작</w:t>
      </w:r>
    </w:p>
    <w:p w14:paraId="0F94D46C" w14:textId="77777777" w:rsidR="00DD58C5" w:rsidRPr="005664D4" w:rsidRDefault="00E1252D" w:rsidP="00DD58C5">
      <w:pPr>
        <w:pStyle w:val="a3"/>
        <w:numPr>
          <w:ilvl w:val="0"/>
          <w:numId w:val="9"/>
        </w:numPr>
        <w:wordWrap/>
        <w:spacing w:line="240" w:lineRule="auto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발주배경: 영상 콘텐츠를 통한 팬 경험 향상</w:t>
      </w:r>
    </w:p>
    <w:p w14:paraId="3F72C69D" w14:textId="5BA5DD31" w:rsidR="00245D81" w:rsidRPr="005664D4" w:rsidRDefault="00E1252D" w:rsidP="00DD58C5">
      <w:pPr>
        <w:pStyle w:val="a3"/>
        <w:numPr>
          <w:ilvl w:val="0"/>
          <w:numId w:val="9"/>
        </w:numPr>
        <w:wordWrap/>
        <w:spacing w:line="240" w:lineRule="auto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주요과업 내용</w:t>
      </w:r>
    </w:p>
    <w:p w14:paraId="7E8246D1" w14:textId="7D7C59EF" w:rsidR="00E1252D" w:rsidRPr="005664D4" w:rsidRDefault="00E1252D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경기 다큐멘터리 콘텐츠</w:t>
      </w:r>
    </w:p>
    <w:p w14:paraId="6769A982" w14:textId="011E2BA0" w:rsidR="00E1252D" w:rsidRPr="005664D4" w:rsidRDefault="00E1252D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 xml:space="preserve">경기 외 </w:t>
      </w:r>
      <w:proofErr w:type="spellStart"/>
      <w:r w:rsidRPr="005664D4">
        <w:rPr>
          <w:rFonts w:asciiTheme="minorHAnsi" w:eastAsiaTheme="minorHAnsi" w:hint="eastAsia"/>
          <w:bCs/>
          <w:sz w:val="24"/>
        </w:rPr>
        <w:t>비하인드</w:t>
      </w:r>
      <w:proofErr w:type="spellEnd"/>
      <w:r w:rsidRPr="005664D4">
        <w:rPr>
          <w:rFonts w:asciiTheme="minorHAnsi" w:eastAsiaTheme="minorHAnsi" w:hint="eastAsia"/>
          <w:bCs/>
          <w:sz w:val="24"/>
        </w:rPr>
        <w:t xml:space="preserve"> 콘텐츠</w:t>
      </w:r>
    </w:p>
    <w:p w14:paraId="52A702A3" w14:textId="46FA0853" w:rsidR="00E1252D" w:rsidRPr="005664D4" w:rsidRDefault="00E1252D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프리시즌 및 전지훈련 콘텐츠</w:t>
      </w:r>
    </w:p>
    <w:p w14:paraId="1C056749" w14:textId="26091F14" w:rsidR="00E1252D" w:rsidRPr="005664D4" w:rsidRDefault="00E1252D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 xml:space="preserve">홈경기 </w:t>
      </w:r>
      <w:proofErr w:type="spellStart"/>
      <w:r w:rsidRPr="005664D4">
        <w:rPr>
          <w:rFonts w:asciiTheme="minorHAnsi" w:eastAsiaTheme="minorHAnsi" w:hint="eastAsia"/>
          <w:bCs/>
          <w:sz w:val="24"/>
        </w:rPr>
        <w:t>인트로</w:t>
      </w:r>
      <w:proofErr w:type="spellEnd"/>
      <w:r w:rsidRPr="005664D4">
        <w:rPr>
          <w:rFonts w:asciiTheme="minorHAnsi" w:eastAsiaTheme="minorHAnsi" w:hint="eastAsia"/>
          <w:bCs/>
          <w:sz w:val="24"/>
        </w:rPr>
        <w:t xml:space="preserve"> 및 선수 소개 영상</w:t>
      </w:r>
    </w:p>
    <w:p w14:paraId="44AD5230" w14:textId="7F421ABF" w:rsidR="00DD58C5" w:rsidRPr="005664D4" w:rsidRDefault="00E1252D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시즌 스페셜 및 기획 영상</w:t>
      </w:r>
    </w:p>
    <w:p w14:paraId="2E838FB6" w14:textId="40143DCA" w:rsidR="00DD58C5" w:rsidRPr="005664D4" w:rsidRDefault="00E1252D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 xml:space="preserve">구단 </w:t>
      </w:r>
      <w:r w:rsidR="00775850" w:rsidRPr="005664D4">
        <w:rPr>
          <w:rFonts w:asciiTheme="minorHAnsi" w:eastAsiaTheme="minorHAnsi" w:hint="eastAsia"/>
          <w:bCs/>
          <w:sz w:val="24"/>
        </w:rPr>
        <w:t>홍보 및 기타 영</w:t>
      </w:r>
      <w:r w:rsidR="00DD58C5" w:rsidRPr="005664D4">
        <w:rPr>
          <w:rFonts w:asciiTheme="minorHAnsi" w:eastAsiaTheme="minorHAnsi" w:hint="eastAsia"/>
          <w:bCs/>
          <w:sz w:val="24"/>
        </w:rPr>
        <w:t>상</w:t>
      </w:r>
    </w:p>
    <w:p w14:paraId="2516175E" w14:textId="2E6ABC98" w:rsidR="00245D81" w:rsidRPr="005664D4" w:rsidRDefault="00DD58C5" w:rsidP="00DD58C5">
      <w:pPr>
        <w:pStyle w:val="a3"/>
        <w:numPr>
          <w:ilvl w:val="0"/>
          <w:numId w:val="9"/>
        </w:numPr>
        <w:wordWrap/>
        <w:spacing w:line="240" w:lineRule="auto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 w:hint="eastAsia"/>
          <w:bCs/>
          <w:sz w:val="24"/>
        </w:rPr>
        <w:t>사</w:t>
      </w:r>
      <w:r w:rsidR="00E1252D" w:rsidRPr="005664D4">
        <w:rPr>
          <w:rFonts w:asciiTheme="minorHAnsi" w:eastAsiaTheme="minorHAnsi" w:hint="eastAsia"/>
          <w:bCs/>
          <w:sz w:val="24"/>
        </w:rPr>
        <w:t>업비 정산 등 기타사항</w:t>
      </w:r>
    </w:p>
    <w:p w14:paraId="025C7B55" w14:textId="26DFA323" w:rsidR="00E1252D" w:rsidRPr="005664D4" w:rsidRDefault="00E1252D" w:rsidP="00DD58C5">
      <w:pPr>
        <w:pStyle w:val="a3"/>
        <w:numPr>
          <w:ilvl w:val="1"/>
          <w:numId w:val="9"/>
        </w:numPr>
        <w:wordWrap/>
        <w:spacing w:line="240" w:lineRule="auto"/>
        <w:ind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저작권법 위반 금지</w:t>
      </w:r>
    </w:p>
    <w:p w14:paraId="2DBFC5B1" w14:textId="67A99DF1" w:rsidR="00E1252D" w:rsidRPr="005664D4" w:rsidRDefault="00E1252D" w:rsidP="00DD58C5">
      <w:pPr>
        <w:pStyle w:val="a3"/>
        <w:numPr>
          <w:ilvl w:val="2"/>
          <w:numId w:val="9"/>
        </w:numPr>
        <w:wordWrap/>
        <w:spacing w:line="240" w:lineRule="auto"/>
        <w:ind w:left="709" w:hanging="269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본 과업 목적 달성을 위해 사용한 폰트, 이미지,</w:t>
      </w:r>
      <w:r w:rsidRPr="005664D4">
        <w:rPr>
          <w:rFonts w:asciiTheme="minorHAnsi" w:eastAsiaTheme="minorHAnsi" w:hint="eastAsia"/>
          <w:bCs/>
          <w:sz w:val="24"/>
        </w:rPr>
        <w:t xml:space="preserve"> </w:t>
      </w:r>
      <w:r w:rsidRPr="005664D4">
        <w:rPr>
          <w:rFonts w:asciiTheme="minorHAnsi" w:eastAsiaTheme="minorHAnsi"/>
          <w:bCs/>
          <w:sz w:val="24"/>
        </w:rPr>
        <w:t>프로그램 등이 저작권에 위반되어</w:t>
      </w:r>
      <w:r w:rsidRPr="005664D4">
        <w:rPr>
          <w:rFonts w:asciiTheme="minorHAnsi" w:eastAsiaTheme="minorHAnsi" w:hint="eastAsia"/>
          <w:bCs/>
          <w:sz w:val="24"/>
        </w:rPr>
        <w:t xml:space="preserve"> </w:t>
      </w:r>
      <w:proofErr w:type="spellStart"/>
      <w:r w:rsidRPr="005664D4">
        <w:rPr>
          <w:rFonts w:asciiTheme="minorHAnsi" w:eastAsiaTheme="minorHAnsi"/>
          <w:bCs/>
          <w:sz w:val="24"/>
        </w:rPr>
        <w:t>저작권ㆍ특허권</w:t>
      </w:r>
      <w:proofErr w:type="spellEnd"/>
      <w:r w:rsidRPr="005664D4">
        <w:rPr>
          <w:rFonts w:asciiTheme="minorHAnsi" w:eastAsiaTheme="minorHAnsi"/>
          <w:bCs/>
          <w:sz w:val="24"/>
        </w:rPr>
        <w:t xml:space="preserve"> 소유자로부터 법적 소송 또는 사용료 청구가 발주기관으로 접수 될 경우 계약기간에 상관없이 과업수행자가 해당 비용을 부담</w:t>
      </w:r>
    </w:p>
    <w:p w14:paraId="310FE215" w14:textId="47D2DC1A" w:rsidR="00E1252D" w:rsidRPr="005664D4" w:rsidRDefault="00E1252D" w:rsidP="00DD58C5">
      <w:pPr>
        <w:pStyle w:val="a3"/>
        <w:numPr>
          <w:ilvl w:val="0"/>
          <w:numId w:val="9"/>
        </w:numPr>
        <w:wordWrap/>
        <w:spacing w:line="240" w:lineRule="auto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 xml:space="preserve">사업비 정산방법) </w:t>
      </w:r>
    </w:p>
    <w:p w14:paraId="4960FDBF" w14:textId="646B6E13" w:rsidR="00E1252D" w:rsidRPr="005664D4" w:rsidRDefault="00E1252D" w:rsidP="00AA13F4">
      <w:pPr>
        <w:pStyle w:val="a3"/>
        <w:numPr>
          <w:ilvl w:val="1"/>
          <w:numId w:val="9"/>
        </w:numPr>
        <w:wordWrap/>
        <w:spacing w:line="240" w:lineRule="auto"/>
        <w:ind w:leftChars="128" w:left="566" w:hanging="284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과업 예산 범위 내에서 예산 과목별 지출 비용에 대한 적격 증빙자료</w:t>
      </w:r>
      <w:r w:rsidR="00AA13F4" w:rsidRPr="005664D4">
        <w:rPr>
          <w:rFonts w:asciiTheme="minorHAnsi" w:eastAsiaTheme="minorHAnsi" w:hint="eastAsia"/>
          <w:bCs/>
          <w:sz w:val="24"/>
        </w:rPr>
        <w:t xml:space="preserve">를 </w:t>
      </w:r>
      <w:r w:rsidRPr="005664D4">
        <w:rPr>
          <w:rFonts w:asciiTheme="minorHAnsi" w:eastAsiaTheme="minorHAnsi"/>
          <w:bCs/>
          <w:sz w:val="24"/>
        </w:rPr>
        <w:t xml:space="preserve">일체 제출해야 하며, 구단은 적격성을 검토하여 실비로 정산 (세목별, 내역별 초과 집행 및 세목 간 전용 절대 금지) </w:t>
      </w:r>
    </w:p>
    <w:p w14:paraId="7C29F796" w14:textId="240DFC57" w:rsidR="00E1252D" w:rsidRPr="005664D4" w:rsidRDefault="00E1252D" w:rsidP="00DD58C5">
      <w:pPr>
        <w:pStyle w:val="a3"/>
        <w:numPr>
          <w:ilvl w:val="0"/>
          <w:numId w:val="9"/>
        </w:numPr>
        <w:wordWrap/>
        <w:spacing w:line="240" w:lineRule="auto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lastRenderedPageBreak/>
        <w:t>집행 증빙자료 (세금계산서 및 계좌이체 확인증, 또는 카드거래 명세표 등)</w:t>
      </w:r>
    </w:p>
    <w:p w14:paraId="5295A7D9" w14:textId="77777777" w:rsidR="00E1252D" w:rsidRPr="005664D4" w:rsidRDefault="00E1252D" w:rsidP="00AA13F4">
      <w:pPr>
        <w:pStyle w:val="a3"/>
        <w:numPr>
          <w:ilvl w:val="1"/>
          <w:numId w:val="9"/>
        </w:numPr>
        <w:wordWrap/>
        <w:spacing w:line="240" w:lineRule="auto"/>
        <w:ind w:left="440" w:hanging="156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일체 제출</w:t>
      </w:r>
    </w:p>
    <w:p w14:paraId="5E18EAB5" w14:textId="3AD039C7" w:rsidR="00E1252D" w:rsidRPr="005664D4" w:rsidRDefault="00E1252D" w:rsidP="00AA13F4">
      <w:pPr>
        <w:pStyle w:val="a3"/>
        <w:numPr>
          <w:ilvl w:val="2"/>
          <w:numId w:val="9"/>
        </w:numPr>
        <w:wordWrap/>
        <w:spacing w:line="240" w:lineRule="auto"/>
        <w:ind w:left="426" w:firstLine="14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예산서 제출 시 세부 과업별로 구분하여 제출</w:t>
      </w:r>
    </w:p>
    <w:p w14:paraId="5972B6D3" w14:textId="1E2E9B72" w:rsidR="00E1252D" w:rsidRPr="005664D4" w:rsidRDefault="00E1252D" w:rsidP="00DD58C5">
      <w:pPr>
        <w:pStyle w:val="a3"/>
        <w:numPr>
          <w:ilvl w:val="2"/>
          <w:numId w:val="9"/>
        </w:numPr>
        <w:wordWrap/>
        <w:spacing w:line="240" w:lineRule="auto"/>
        <w:ind w:left="220"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본 계약은 국가계약법 제23조에 따른 개산계약을 적용, 계약금액은 사후 정산</w:t>
      </w:r>
    </w:p>
    <w:p w14:paraId="0D1D5728" w14:textId="77777777" w:rsidR="00AA13F4" w:rsidRPr="005664D4" w:rsidRDefault="00E1252D" w:rsidP="00AA13F4">
      <w:pPr>
        <w:pStyle w:val="a3"/>
        <w:numPr>
          <w:ilvl w:val="2"/>
          <w:numId w:val="9"/>
        </w:numPr>
        <w:wordWrap/>
        <w:spacing w:line="240" w:lineRule="auto"/>
        <w:ind w:left="709" w:hanging="269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과업수행자는 국민체육진흥기금 사용 및 정산 기준의‘목’,‘세목’을</w:t>
      </w:r>
      <w:r w:rsidRPr="005664D4">
        <w:rPr>
          <w:rFonts w:asciiTheme="minorHAnsi" w:eastAsiaTheme="minorHAnsi" w:hint="eastAsia"/>
          <w:bCs/>
          <w:sz w:val="24"/>
        </w:rPr>
        <w:t xml:space="preserve"> </w:t>
      </w:r>
      <w:r w:rsidRPr="005664D4">
        <w:rPr>
          <w:rFonts w:asciiTheme="minorHAnsi" w:eastAsiaTheme="minorHAnsi"/>
          <w:bCs/>
          <w:sz w:val="24"/>
        </w:rPr>
        <w:t>참고하여</w:t>
      </w:r>
      <w:r w:rsidR="00AA13F4" w:rsidRPr="005664D4">
        <w:rPr>
          <w:rFonts w:asciiTheme="minorHAnsi" w:eastAsiaTheme="minorHAnsi" w:hint="eastAsia"/>
          <w:bCs/>
          <w:sz w:val="24"/>
        </w:rPr>
        <w:t xml:space="preserve"> </w:t>
      </w:r>
      <w:r w:rsidRPr="005664D4">
        <w:rPr>
          <w:rFonts w:asciiTheme="minorHAnsi" w:eastAsiaTheme="minorHAnsi"/>
          <w:bCs/>
          <w:sz w:val="24"/>
        </w:rPr>
        <w:t>예산서를 제출(기술협상기간 중 구단에서 자료 제공)</w:t>
      </w:r>
    </w:p>
    <w:p w14:paraId="711EAC46" w14:textId="77777777" w:rsidR="00AA13F4" w:rsidRPr="005664D4" w:rsidRDefault="00E1252D" w:rsidP="00AA13F4">
      <w:pPr>
        <w:pStyle w:val="a3"/>
        <w:numPr>
          <w:ilvl w:val="2"/>
          <w:numId w:val="9"/>
        </w:numPr>
        <w:wordWrap/>
        <w:spacing w:line="240" w:lineRule="auto"/>
        <w:ind w:left="220"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 xml:space="preserve">과업수행자는 과업수행 완료일을 기준 월 말일까지 세금계산서 발행 </w:t>
      </w:r>
    </w:p>
    <w:p w14:paraId="6BB48433" w14:textId="77777777" w:rsidR="00AA13F4" w:rsidRPr="005664D4" w:rsidRDefault="00E1252D" w:rsidP="00AA13F4">
      <w:pPr>
        <w:pStyle w:val="a3"/>
        <w:numPr>
          <w:ilvl w:val="2"/>
          <w:numId w:val="9"/>
        </w:numPr>
        <w:wordWrap/>
        <w:spacing w:line="240" w:lineRule="auto"/>
        <w:ind w:left="220" w:firstLine="220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발주기관은 세금계산서 발행일 익월 말일 정산</w:t>
      </w:r>
    </w:p>
    <w:p w14:paraId="315937E7" w14:textId="0735FC8A" w:rsidR="00E1252D" w:rsidRPr="005664D4" w:rsidRDefault="00E1252D" w:rsidP="00AA13F4">
      <w:pPr>
        <w:pStyle w:val="a3"/>
        <w:numPr>
          <w:ilvl w:val="2"/>
          <w:numId w:val="9"/>
        </w:numPr>
        <w:wordWrap/>
        <w:spacing w:line="240" w:lineRule="auto"/>
        <w:ind w:left="709" w:hanging="269"/>
        <w:rPr>
          <w:rFonts w:asciiTheme="minorHAnsi" w:eastAsiaTheme="minorHAnsi"/>
          <w:bCs/>
          <w:sz w:val="24"/>
        </w:rPr>
      </w:pPr>
      <w:r w:rsidRPr="005664D4">
        <w:rPr>
          <w:rFonts w:asciiTheme="minorHAnsi" w:eastAsiaTheme="minorHAnsi"/>
          <w:bCs/>
          <w:sz w:val="24"/>
        </w:rPr>
        <w:t>과업수행자가 제출한 제안서에 기재된 인원이 본 프로젝트에 투입되지 않은 경</w:t>
      </w:r>
      <w:r w:rsidR="00AA13F4" w:rsidRPr="005664D4">
        <w:rPr>
          <w:rFonts w:asciiTheme="minorHAnsi" w:eastAsiaTheme="minorHAnsi" w:hint="eastAsia"/>
          <w:bCs/>
          <w:sz w:val="24"/>
        </w:rPr>
        <w:t xml:space="preserve">우 </w:t>
      </w:r>
      <w:r w:rsidRPr="005664D4">
        <w:rPr>
          <w:rFonts w:asciiTheme="minorHAnsi" w:eastAsiaTheme="minorHAnsi"/>
          <w:bCs/>
          <w:sz w:val="24"/>
        </w:rPr>
        <w:t>계약 위반사항으로 간주</w:t>
      </w:r>
      <w:r w:rsidRPr="005664D4">
        <w:rPr>
          <w:rFonts w:asciiTheme="minorHAnsi" w:eastAsiaTheme="minorHAnsi" w:hint="eastAsia"/>
          <w:bCs/>
          <w:sz w:val="24"/>
        </w:rPr>
        <w:t xml:space="preserve"> (</w:t>
      </w:r>
      <w:r w:rsidRPr="005664D4">
        <w:rPr>
          <w:rFonts w:asciiTheme="minorHAnsi" w:eastAsiaTheme="minorHAnsi"/>
          <w:bCs/>
          <w:sz w:val="24"/>
        </w:rPr>
        <w:t>소정근로 시간에 연락두절, 근무장소 임의변경 등</w:t>
      </w:r>
      <w:r w:rsidRPr="005664D4">
        <w:rPr>
          <w:rFonts w:asciiTheme="minorHAnsi" w:eastAsiaTheme="minorHAnsi" w:hint="eastAsia"/>
          <w:bCs/>
          <w:sz w:val="24"/>
        </w:rPr>
        <w:t>)</w:t>
      </w:r>
    </w:p>
    <w:p w14:paraId="72082BDB" w14:textId="0618A277" w:rsidR="00245D81" w:rsidRPr="005664D4" w:rsidRDefault="00245D81" w:rsidP="00DC4905">
      <w:pPr>
        <w:pStyle w:val="a3"/>
        <w:wordWrap/>
        <w:spacing w:line="240" w:lineRule="auto"/>
        <w:rPr>
          <w:rFonts w:asciiTheme="minorHAnsi" w:eastAsiaTheme="minorHAnsi"/>
          <w:bCs/>
          <w:sz w:val="24"/>
        </w:rPr>
      </w:pPr>
    </w:p>
    <w:p w14:paraId="1D25658F" w14:textId="77777777" w:rsidR="00EC19DC" w:rsidRDefault="00EC19DC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427C54C" w14:textId="77777777" w:rsidR="00EC19DC" w:rsidRDefault="00EC19DC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5234ADF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933FF49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797E230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520F82C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18B9694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6EB2C3F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BB0F7B4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C18A28B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FC84331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FF85957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0166235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C2ECC97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5D9A03D" w14:textId="77777777" w:rsidR="00F53777" w:rsidRDefault="00F53777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E164A19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5C069AA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4F0099B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AE9960A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AA288D4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5FEFDB7" w14:textId="77777777" w:rsidR="00994798" w:rsidRPr="00E36F61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58E96CF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E875C3B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1E05" w14:textId="7A25DDB3" w:rsidR="00245D81" w:rsidRPr="00E13225" w:rsidRDefault="00000000" w:rsidP="008F4E1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="00881E03">
              <w:rPr>
                <w:rFonts w:asciiTheme="minorHAnsi" w:eastAsiaTheme="minorHAnsi" w:hint="eastAsia"/>
                <w:b/>
                <w:sz w:val="28"/>
                <w:szCs w:val="28"/>
              </w:rPr>
              <w:t>과업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 xml:space="preserve"> </w:t>
            </w:r>
            <w:r w:rsidR="00994798">
              <w:rPr>
                <w:rFonts w:asciiTheme="minorHAnsi" w:eastAsiaTheme="minorHAnsi" w:hint="eastAsia"/>
                <w:b/>
                <w:sz w:val="28"/>
                <w:szCs w:val="28"/>
              </w:rPr>
              <w:t xml:space="preserve">세부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내용</w:t>
            </w:r>
          </w:p>
        </w:tc>
      </w:tr>
    </w:tbl>
    <w:p w14:paraId="584B9FFE" w14:textId="77777777" w:rsidR="00245D81" w:rsidRPr="00E36F61" w:rsidRDefault="00245D81" w:rsidP="008F4E17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5652AAEE" w14:textId="63776FC6" w:rsidR="003E5E0C" w:rsidRDefault="003E5E0C" w:rsidP="00D375A0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b/>
          <w:sz w:val="24"/>
        </w:rPr>
        <w:t>경기 다큐멘터리 (</w:t>
      </w:r>
      <w:proofErr w:type="spellStart"/>
      <w:r>
        <w:rPr>
          <w:rFonts w:asciiTheme="minorHAnsi" w:eastAsiaTheme="minorHAnsi" w:hint="eastAsia"/>
          <w:b/>
          <w:sz w:val="24"/>
        </w:rPr>
        <w:t>매치데이다이어리</w:t>
      </w:r>
      <w:proofErr w:type="spellEnd"/>
      <w:r>
        <w:rPr>
          <w:rFonts w:asciiTheme="minorHAnsi" w:eastAsiaTheme="minorHAnsi" w:hint="eastAsia"/>
          <w:b/>
          <w:sz w:val="24"/>
        </w:rPr>
        <w:t>)</w:t>
      </w:r>
    </w:p>
    <w:p w14:paraId="77462FC6" w14:textId="26D67FD6" w:rsidR="003E5E0C" w:rsidRPr="00D375A0" w:rsidRDefault="003E5E0C" w:rsidP="00D375A0">
      <w:pPr>
        <w:pStyle w:val="a3"/>
        <w:numPr>
          <w:ilvl w:val="1"/>
          <w:numId w:val="10"/>
        </w:numPr>
        <w:wordWrap/>
        <w:spacing w:line="240" w:lineRule="auto"/>
        <w:ind w:firstLine="220"/>
        <w:jc w:val="left"/>
        <w:rPr>
          <w:rFonts w:asciiTheme="minorHAnsi" w:eastAsiaTheme="minorHAnsi"/>
          <w:sz w:val="24"/>
        </w:rPr>
      </w:pPr>
      <w:r w:rsidRPr="003E5E0C">
        <w:rPr>
          <w:rFonts w:asciiTheme="minorHAnsi" w:eastAsiaTheme="minorHAnsi"/>
          <w:sz w:val="24"/>
        </w:rPr>
        <w:t>홈/원정 전 경기 동일 퀄리티 유지 및 단순 기록이 아닌 구단만의 '독점 서사'</w:t>
      </w:r>
      <w:r w:rsidR="00D375A0">
        <w:rPr>
          <w:rFonts w:asciiTheme="minorHAnsi" w:eastAsiaTheme="minorHAnsi" w:hint="eastAsia"/>
          <w:sz w:val="24"/>
        </w:rPr>
        <w:t xml:space="preserve"> </w:t>
      </w:r>
      <w:r w:rsidRPr="00D375A0">
        <w:rPr>
          <w:rFonts w:asciiTheme="minorHAnsi" w:eastAsiaTheme="minorHAnsi"/>
          <w:sz w:val="24"/>
        </w:rPr>
        <w:t>담긴 다큐멘터리 제작</w:t>
      </w:r>
    </w:p>
    <w:p w14:paraId="7E218324" w14:textId="77777777" w:rsidR="00D375A0" w:rsidRDefault="003E5E0C" w:rsidP="00D375A0">
      <w:pPr>
        <w:pStyle w:val="a3"/>
        <w:numPr>
          <w:ilvl w:val="1"/>
          <w:numId w:val="10"/>
        </w:numPr>
        <w:wordWrap/>
        <w:spacing w:line="240" w:lineRule="auto"/>
        <w:ind w:firstLine="220"/>
        <w:jc w:val="left"/>
        <w:rPr>
          <w:rFonts w:asciiTheme="minorHAnsi" w:eastAsiaTheme="minorHAnsi"/>
          <w:sz w:val="24"/>
        </w:rPr>
      </w:pPr>
      <w:r w:rsidRPr="003E5E0C">
        <w:rPr>
          <w:rFonts w:asciiTheme="minorHAnsi" w:eastAsiaTheme="minorHAnsi"/>
          <w:sz w:val="24"/>
        </w:rPr>
        <w:t xml:space="preserve">중계 화면에서 볼 수 없는 </w:t>
      </w:r>
      <w:r>
        <w:rPr>
          <w:rFonts w:asciiTheme="minorHAnsi" w:eastAsiaTheme="minorHAnsi" w:hint="eastAsia"/>
          <w:sz w:val="24"/>
        </w:rPr>
        <w:t xml:space="preserve">다양한 각도의 카메라를 활용해 </w:t>
      </w:r>
      <w:proofErr w:type="spellStart"/>
      <w:r w:rsidRPr="003E5E0C">
        <w:rPr>
          <w:rFonts w:asciiTheme="minorHAnsi" w:eastAsiaTheme="minorHAnsi"/>
          <w:sz w:val="24"/>
        </w:rPr>
        <w:t>라커룸</w:t>
      </w:r>
      <w:proofErr w:type="spellEnd"/>
      <w:r w:rsidRPr="003E5E0C">
        <w:rPr>
          <w:rFonts w:asciiTheme="minorHAnsi" w:eastAsiaTheme="minorHAnsi"/>
          <w:sz w:val="24"/>
        </w:rPr>
        <w:t xml:space="preserve"> 대화</w:t>
      </w:r>
      <w:r w:rsidR="00D375A0">
        <w:rPr>
          <w:rFonts w:asciiTheme="minorHAnsi" w:eastAsiaTheme="minorHAnsi" w:hint="eastAsia"/>
          <w:sz w:val="24"/>
        </w:rPr>
        <w:t xml:space="preserve">, </w:t>
      </w:r>
      <w:r w:rsidRPr="00D375A0">
        <w:rPr>
          <w:rFonts w:asciiTheme="minorHAnsi" w:eastAsiaTheme="minorHAnsi"/>
          <w:sz w:val="24"/>
        </w:rPr>
        <w:t xml:space="preserve">벤치 </w:t>
      </w:r>
      <w:proofErr w:type="spellStart"/>
      <w:r w:rsidRPr="00D375A0">
        <w:rPr>
          <w:rFonts w:asciiTheme="minorHAnsi" w:eastAsiaTheme="minorHAnsi"/>
          <w:sz w:val="24"/>
        </w:rPr>
        <w:t>리액션</w:t>
      </w:r>
      <w:proofErr w:type="spellEnd"/>
      <w:r w:rsidRPr="00D375A0">
        <w:rPr>
          <w:rFonts w:asciiTheme="minorHAnsi" w:eastAsiaTheme="minorHAnsi"/>
          <w:sz w:val="24"/>
        </w:rPr>
        <w:t xml:space="preserve">, 선수단 </w:t>
      </w:r>
      <w:proofErr w:type="spellStart"/>
      <w:r w:rsidRPr="00D375A0">
        <w:rPr>
          <w:rFonts w:asciiTheme="minorHAnsi" w:eastAsiaTheme="minorHAnsi"/>
          <w:sz w:val="24"/>
        </w:rPr>
        <w:t>비하인드</w:t>
      </w:r>
      <w:proofErr w:type="spellEnd"/>
      <w:r w:rsidRPr="00D375A0">
        <w:rPr>
          <w:rFonts w:asciiTheme="minorHAnsi" w:eastAsiaTheme="minorHAnsi"/>
          <w:sz w:val="24"/>
        </w:rPr>
        <w:t xml:space="preserve"> 등을 포함하여 경기 결과에 따른 서사 강화</w:t>
      </w:r>
    </w:p>
    <w:p w14:paraId="2D53420F" w14:textId="77777777" w:rsidR="00D375A0" w:rsidRDefault="003E5E0C" w:rsidP="007E0C36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 w:rsidRPr="00D375A0">
        <w:rPr>
          <w:rFonts w:asciiTheme="minorHAnsi" w:eastAsiaTheme="minorHAnsi" w:hint="eastAsia"/>
          <w:sz w:val="24"/>
        </w:rPr>
        <w:t>기획 의도에 따라 편당 20~30분 내외</w:t>
      </w:r>
    </w:p>
    <w:p w14:paraId="080E13FF" w14:textId="77777777" w:rsidR="00D375A0" w:rsidRDefault="003E5E0C" w:rsidP="007E0C36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 w:rsidRPr="00D375A0">
        <w:rPr>
          <w:rFonts w:asciiTheme="minorHAnsi" w:eastAsiaTheme="minorHAnsi" w:hint="eastAsia"/>
          <w:sz w:val="24"/>
        </w:rPr>
        <w:t>기존 콘텐츠 분석을 바탕으로 콘텐츠 구성안, 장비 활용 방법, 인력 운영 방</w:t>
      </w:r>
      <w:r w:rsidR="00D375A0">
        <w:rPr>
          <w:rFonts w:asciiTheme="minorHAnsi" w:eastAsiaTheme="minorHAnsi" w:hint="eastAsia"/>
          <w:sz w:val="24"/>
        </w:rPr>
        <w:t xml:space="preserve">법 </w:t>
      </w:r>
      <w:r w:rsidRPr="00D375A0">
        <w:rPr>
          <w:rFonts w:asciiTheme="minorHAnsi" w:eastAsiaTheme="minorHAnsi" w:hint="eastAsia"/>
          <w:sz w:val="24"/>
        </w:rPr>
        <w:t>등 기획안 제시</w:t>
      </w:r>
    </w:p>
    <w:p w14:paraId="35E4B79C" w14:textId="33A3F2B0" w:rsidR="00D375A0" w:rsidRDefault="003E5E0C" w:rsidP="007E0C36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 w:rsidRPr="00D375A0">
        <w:rPr>
          <w:rFonts w:asciiTheme="minorHAnsi" w:eastAsiaTheme="minorHAnsi" w:hint="eastAsia"/>
          <w:sz w:val="24"/>
        </w:rPr>
        <w:t xml:space="preserve">경기 종료 후 48시간(2일) 이내 </w:t>
      </w:r>
      <w:r w:rsidR="006C69EB">
        <w:rPr>
          <w:rFonts w:asciiTheme="minorHAnsi" w:eastAsiaTheme="minorHAnsi" w:hint="eastAsia"/>
          <w:sz w:val="24"/>
        </w:rPr>
        <w:t>제작</w:t>
      </w:r>
      <w:r w:rsidRPr="00D375A0">
        <w:rPr>
          <w:rFonts w:asciiTheme="minorHAnsi" w:eastAsiaTheme="minorHAnsi" w:hint="eastAsia"/>
          <w:sz w:val="24"/>
        </w:rPr>
        <w:t xml:space="preserve"> 권장 (제안 가능)</w:t>
      </w:r>
    </w:p>
    <w:p w14:paraId="12AA416E" w14:textId="46042F6B" w:rsidR="00C035DE" w:rsidRPr="00D375A0" w:rsidRDefault="003E5E0C" w:rsidP="007E0C36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 w:rsidRPr="00D375A0">
        <w:rPr>
          <w:rFonts w:asciiTheme="minorHAnsi" w:eastAsiaTheme="minorHAnsi" w:hint="eastAsia"/>
          <w:sz w:val="24"/>
        </w:rPr>
        <w:t xml:space="preserve">기타 골 직캠 등 </w:t>
      </w:r>
      <w:proofErr w:type="spellStart"/>
      <w:r w:rsidRPr="00D375A0">
        <w:rPr>
          <w:rFonts w:asciiTheme="minorHAnsi" w:eastAsiaTheme="minorHAnsi" w:hint="eastAsia"/>
          <w:sz w:val="24"/>
        </w:rPr>
        <w:t>숏폼</w:t>
      </w:r>
      <w:proofErr w:type="spellEnd"/>
      <w:r w:rsidRPr="00D375A0">
        <w:rPr>
          <w:rFonts w:asciiTheme="minorHAnsi" w:eastAsiaTheme="minorHAnsi" w:hint="eastAsia"/>
          <w:sz w:val="24"/>
        </w:rPr>
        <w:t xml:space="preserve"> 제작을 통한 콘텐츠 바이럴 </w:t>
      </w:r>
      <w:r w:rsidR="00581561" w:rsidRPr="00D375A0">
        <w:rPr>
          <w:rFonts w:asciiTheme="minorHAnsi" w:eastAsiaTheme="minorHAnsi" w:hint="eastAsia"/>
          <w:sz w:val="24"/>
        </w:rPr>
        <w:t>계획</w:t>
      </w:r>
      <w:r w:rsidRPr="00D375A0">
        <w:rPr>
          <w:rFonts w:asciiTheme="minorHAnsi" w:eastAsiaTheme="minorHAnsi" w:hint="eastAsia"/>
          <w:sz w:val="24"/>
        </w:rPr>
        <w:t xml:space="preserve"> 제시</w:t>
      </w:r>
      <w:r w:rsidR="002E7114">
        <w:rPr>
          <w:rFonts w:asciiTheme="minorHAnsi" w:eastAsiaTheme="minorHAnsi"/>
          <w:sz w:val="24"/>
        </w:rPr>
        <w:br/>
      </w:r>
    </w:p>
    <w:p w14:paraId="4168F579" w14:textId="77777777" w:rsidR="00B97F01" w:rsidRDefault="00C035DE" w:rsidP="00B97F01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 w:rsidRPr="006C2B13">
        <w:rPr>
          <w:rFonts w:asciiTheme="minorHAnsi" w:eastAsiaTheme="minorHAnsi" w:hint="eastAsia"/>
          <w:b/>
          <w:bCs/>
          <w:sz w:val="24"/>
        </w:rPr>
        <w:t xml:space="preserve">경기 외 </w:t>
      </w:r>
      <w:proofErr w:type="spellStart"/>
      <w:r w:rsidRPr="006C2B13">
        <w:rPr>
          <w:rFonts w:asciiTheme="minorHAnsi" w:eastAsiaTheme="minorHAnsi" w:hint="eastAsia"/>
          <w:b/>
          <w:bCs/>
          <w:sz w:val="24"/>
        </w:rPr>
        <w:t>비하인드</w:t>
      </w:r>
      <w:proofErr w:type="spellEnd"/>
      <w:r w:rsidRPr="006C2B13">
        <w:rPr>
          <w:rFonts w:asciiTheme="minorHAnsi" w:eastAsiaTheme="minorHAnsi" w:hint="eastAsia"/>
          <w:b/>
          <w:bCs/>
          <w:sz w:val="24"/>
        </w:rPr>
        <w:t xml:space="preserve"> 콘텐츠 (클럽하우스 등 예능)</w:t>
      </w:r>
    </w:p>
    <w:p w14:paraId="22E16F75" w14:textId="77777777" w:rsidR="00B97F01" w:rsidRPr="00B97F01" w:rsidRDefault="006C2B13" w:rsidP="00B97F01">
      <w:pPr>
        <w:pStyle w:val="a3"/>
        <w:numPr>
          <w:ilvl w:val="1"/>
          <w:numId w:val="10"/>
        </w:numPr>
        <w:wordWrap/>
        <w:spacing w:line="240" w:lineRule="auto"/>
        <w:ind w:left="1300" w:hanging="1016"/>
        <w:jc w:val="left"/>
        <w:rPr>
          <w:rFonts w:asciiTheme="minorHAnsi" w:eastAsiaTheme="minorHAnsi"/>
          <w:b/>
          <w:bCs/>
          <w:sz w:val="24"/>
        </w:rPr>
      </w:pPr>
      <w:r w:rsidRPr="00B97F01">
        <w:rPr>
          <w:rFonts w:asciiTheme="minorHAnsi" w:eastAsiaTheme="minorHAnsi" w:hint="eastAsia"/>
          <w:sz w:val="24"/>
        </w:rPr>
        <w:t>팬 흥미를 유발하고 선수단의 인간적인 매력을 보여줄 수 있는 기획형 콘텐츠</w:t>
      </w:r>
    </w:p>
    <w:p w14:paraId="03BE26C8" w14:textId="77777777" w:rsidR="00B97F01" w:rsidRDefault="006C2B13" w:rsidP="00B97F01">
      <w:pPr>
        <w:pStyle w:val="a3"/>
        <w:numPr>
          <w:ilvl w:val="1"/>
          <w:numId w:val="10"/>
        </w:numPr>
        <w:wordWrap/>
        <w:spacing w:line="240" w:lineRule="auto"/>
        <w:ind w:left="709" w:hanging="425"/>
        <w:jc w:val="left"/>
        <w:rPr>
          <w:rFonts w:asciiTheme="minorHAnsi" w:eastAsiaTheme="minorHAnsi"/>
          <w:b/>
          <w:bCs/>
          <w:sz w:val="24"/>
        </w:rPr>
      </w:pPr>
      <w:r w:rsidRPr="00B97F01">
        <w:rPr>
          <w:rFonts w:asciiTheme="minorHAnsi" w:eastAsiaTheme="minorHAnsi" w:hint="eastAsia"/>
          <w:sz w:val="24"/>
        </w:rPr>
        <w:t>클럽하우스 스케치, 선수단 심층 인터뷰, 스폰서 활용 예능, 자체 기획 예능</w:t>
      </w:r>
      <w:r w:rsidR="00B97F01">
        <w:rPr>
          <w:rFonts w:asciiTheme="minorHAnsi" w:eastAsiaTheme="minorHAnsi" w:hint="eastAsia"/>
          <w:sz w:val="24"/>
        </w:rPr>
        <w:t xml:space="preserve"> 등 </w:t>
      </w:r>
      <w:r w:rsidRPr="00B97F01">
        <w:rPr>
          <w:rFonts w:asciiTheme="minorHAnsi" w:eastAsiaTheme="minorHAnsi" w:hint="eastAsia"/>
          <w:sz w:val="24"/>
        </w:rPr>
        <w:t>다양한 포맷 제안</w:t>
      </w:r>
    </w:p>
    <w:p w14:paraId="6D8447E6" w14:textId="3F5B343C" w:rsidR="00F64347" w:rsidRPr="00F64347" w:rsidRDefault="00F90B16" w:rsidP="00F64347">
      <w:pPr>
        <w:pStyle w:val="a3"/>
        <w:numPr>
          <w:ilvl w:val="1"/>
          <w:numId w:val="10"/>
        </w:numPr>
        <w:wordWrap/>
        <w:spacing w:line="240" w:lineRule="auto"/>
        <w:ind w:left="709" w:hanging="425"/>
        <w:jc w:val="left"/>
        <w:rPr>
          <w:rFonts w:asciiTheme="minorHAnsi" w:eastAsiaTheme="minorHAnsi"/>
          <w:b/>
          <w:bCs/>
          <w:sz w:val="24"/>
        </w:rPr>
      </w:pPr>
      <w:r w:rsidRPr="00B97F01">
        <w:rPr>
          <w:rFonts w:asciiTheme="minorHAnsi" w:eastAsiaTheme="minorHAnsi" w:hint="eastAsia"/>
          <w:sz w:val="24"/>
        </w:rPr>
        <w:t>분량 제한 없음</w:t>
      </w:r>
      <w:r w:rsidR="00F64347">
        <w:rPr>
          <w:rFonts w:asciiTheme="minorHAnsi" w:eastAsiaTheme="minorHAnsi"/>
          <w:b/>
          <w:bCs/>
          <w:sz w:val="24"/>
        </w:rPr>
        <w:br/>
      </w:r>
    </w:p>
    <w:p w14:paraId="33C8BA07" w14:textId="77777777" w:rsidR="009A3B55" w:rsidRDefault="007A779E" w:rsidP="009A3B55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 w:rsidRPr="006C2B13">
        <w:rPr>
          <w:rFonts w:asciiTheme="minorHAnsi" w:eastAsiaTheme="minorHAnsi" w:hint="eastAsia"/>
          <w:b/>
          <w:bCs/>
          <w:sz w:val="24"/>
        </w:rPr>
        <w:t xml:space="preserve">프리시즌 및 </w:t>
      </w:r>
      <w:r w:rsidR="008964E8" w:rsidRPr="006C2B13">
        <w:rPr>
          <w:rFonts w:asciiTheme="minorHAnsi" w:eastAsiaTheme="minorHAnsi" w:hint="eastAsia"/>
          <w:b/>
          <w:bCs/>
          <w:sz w:val="24"/>
        </w:rPr>
        <w:t>전지훈련 콘텐츠 (태국 및 제주)</w:t>
      </w:r>
    </w:p>
    <w:p w14:paraId="4D141C34" w14:textId="4062B449" w:rsidR="008964E8" w:rsidRPr="009A3B55" w:rsidRDefault="009A3B55" w:rsidP="009A3B55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b/>
          <w:bCs/>
          <w:sz w:val="24"/>
        </w:rPr>
      </w:pPr>
      <w:r w:rsidRPr="009A3B55">
        <w:rPr>
          <w:rFonts w:asciiTheme="minorHAnsi" w:eastAsiaTheme="minorHAnsi" w:hint="eastAsia"/>
          <w:sz w:val="24"/>
        </w:rPr>
        <w:t>2</w:t>
      </w:r>
      <w:r w:rsidR="006C2B13" w:rsidRPr="009A3B55">
        <w:rPr>
          <w:rFonts w:asciiTheme="minorHAnsi" w:eastAsiaTheme="minorHAnsi"/>
          <w:sz w:val="24"/>
        </w:rPr>
        <w:t>02</w:t>
      </w:r>
      <w:r w:rsidR="00C56305">
        <w:rPr>
          <w:rFonts w:asciiTheme="minorHAnsi" w:eastAsiaTheme="minorHAnsi" w:hint="eastAsia"/>
          <w:sz w:val="24"/>
        </w:rPr>
        <w:t>6</w:t>
      </w:r>
      <w:r w:rsidR="006C2B13" w:rsidRPr="009A3B55">
        <w:rPr>
          <w:rFonts w:asciiTheme="minorHAnsi" w:eastAsiaTheme="minorHAnsi"/>
          <w:sz w:val="24"/>
        </w:rPr>
        <w:t>시즌 개막 전 팬들의 기대감을 조성하고 선수단의 시즌 준비 과정을 담은</w:t>
      </w:r>
      <w:r w:rsidR="008F4E17" w:rsidRPr="009A3B55">
        <w:rPr>
          <w:rFonts w:asciiTheme="minorHAnsi" w:eastAsiaTheme="minorHAnsi"/>
          <w:sz w:val="24"/>
        </w:rPr>
        <w:tab/>
      </w:r>
      <w:r w:rsidR="008F4E17" w:rsidRPr="009A3B55">
        <w:rPr>
          <w:rFonts w:asciiTheme="minorHAnsi" w:eastAsiaTheme="minorHAnsi"/>
          <w:sz w:val="24"/>
        </w:rPr>
        <w:tab/>
      </w:r>
      <w:r w:rsidR="008F4E17" w:rsidRPr="009A3B55">
        <w:rPr>
          <w:rFonts w:asciiTheme="minorHAnsi" w:eastAsiaTheme="minorHAnsi"/>
          <w:sz w:val="24"/>
        </w:rPr>
        <w:tab/>
      </w:r>
      <w:r w:rsidR="006C2B13" w:rsidRPr="009A3B55">
        <w:rPr>
          <w:rFonts w:asciiTheme="minorHAnsi" w:eastAsiaTheme="minorHAnsi"/>
          <w:sz w:val="24"/>
        </w:rPr>
        <w:t>밀착 콘텐츠</w:t>
      </w:r>
    </w:p>
    <w:p w14:paraId="4C9642D9" w14:textId="71813BBE" w:rsidR="008F4E17" w:rsidRDefault="008F4E17" w:rsidP="009A3B55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해외(태국) 및 국내(제주) 전지훈련 동행 촬영을 통한 훈련 스케치 및 기획 예능 </w:t>
      </w:r>
      <w:r>
        <w:rPr>
          <w:rFonts w:asciiTheme="minorHAnsi" w:eastAsiaTheme="minorHAnsi"/>
          <w:sz w:val="24"/>
        </w:rPr>
        <w:tab/>
      </w:r>
      <w:r>
        <w:rPr>
          <w:rFonts w:asciiTheme="minorHAnsi" w:eastAsiaTheme="minorHAnsi"/>
          <w:sz w:val="24"/>
        </w:rPr>
        <w:tab/>
      </w:r>
      <w:r>
        <w:rPr>
          <w:rFonts w:asciiTheme="minorHAnsi" w:eastAsiaTheme="minorHAnsi" w:hint="eastAsia"/>
          <w:sz w:val="24"/>
        </w:rPr>
        <w:t>제작</w:t>
      </w:r>
    </w:p>
    <w:p w14:paraId="47811BF1" w14:textId="2EE18BAE" w:rsidR="00F90B16" w:rsidRPr="009A3B55" w:rsidRDefault="008F4E17" w:rsidP="009A3B55">
      <w:pPr>
        <w:pStyle w:val="a3"/>
        <w:numPr>
          <w:ilvl w:val="1"/>
          <w:numId w:val="10"/>
        </w:numPr>
        <w:wordWrap/>
        <w:spacing w:line="240" w:lineRule="auto"/>
        <w:ind w:firstLine="284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분량 제한 없음</w:t>
      </w:r>
      <w:r w:rsidR="009A3B55">
        <w:rPr>
          <w:rFonts w:asciiTheme="minorHAnsi" w:eastAsiaTheme="minorHAnsi"/>
          <w:sz w:val="24"/>
        </w:rPr>
        <w:br/>
      </w:r>
    </w:p>
    <w:p w14:paraId="32737179" w14:textId="77777777" w:rsidR="009A3B55" w:rsidRDefault="00F90B16" w:rsidP="009A3B55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 xml:space="preserve">홈경기 </w:t>
      </w:r>
      <w:proofErr w:type="spellStart"/>
      <w:r>
        <w:rPr>
          <w:rFonts w:asciiTheme="minorHAnsi" w:eastAsiaTheme="minorHAnsi" w:hint="eastAsia"/>
          <w:b/>
          <w:bCs/>
          <w:sz w:val="24"/>
        </w:rPr>
        <w:t>인트로</w:t>
      </w:r>
      <w:proofErr w:type="spellEnd"/>
      <w:r>
        <w:rPr>
          <w:rFonts w:asciiTheme="minorHAnsi" w:eastAsiaTheme="minorHAnsi" w:hint="eastAsia"/>
          <w:b/>
          <w:bCs/>
          <w:sz w:val="24"/>
        </w:rPr>
        <w:t xml:space="preserve"> 및 선수 소개 영상</w:t>
      </w:r>
    </w:p>
    <w:p w14:paraId="4C76615B" w14:textId="5D4723FD" w:rsidR="00FC7EC4" w:rsidRPr="00CF3882" w:rsidRDefault="00BC5474" w:rsidP="00C43900">
      <w:pPr>
        <w:pStyle w:val="a3"/>
        <w:numPr>
          <w:ilvl w:val="1"/>
          <w:numId w:val="10"/>
        </w:numPr>
        <w:wordWrap/>
        <w:spacing w:line="240" w:lineRule="auto"/>
        <w:ind w:leftChars="129" w:left="709" w:hangingChars="177" w:hanging="425"/>
        <w:jc w:val="left"/>
        <w:rPr>
          <w:rFonts w:asciiTheme="minorHAnsi" w:eastAsiaTheme="minorHAnsi"/>
          <w:b/>
          <w:bCs/>
          <w:sz w:val="24"/>
        </w:rPr>
      </w:pPr>
      <w:r w:rsidRPr="009A3B55">
        <w:rPr>
          <w:rFonts w:asciiTheme="minorHAnsi" w:eastAsiaTheme="minorHAnsi"/>
          <w:sz w:val="24"/>
        </w:rPr>
        <w:t xml:space="preserve">홈경기 관람 경험(Fan Experience)을 극대화할 수 있는 전광판 송출용 </w:t>
      </w:r>
      <w:r w:rsidRPr="009A3B55">
        <w:rPr>
          <w:rFonts w:asciiTheme="minorHAnsi" w:eastAsiaTheme="minorHAnsi" w:hint="eastAsia"/>
          <w:sz w:val="24"/>
        </w:rPr>
        <w:t>개별 선수</w:t>
      </w:r>
      <w:r w:rsidR="00CF3882">
        <w:rPr>
          <w:rFonts w:asciiTheme="minorHAnsi" w:eastAsiaTheme="minorHAnsi" w:hint="eastAsia"/>
          <w:b/>
          <w:bCs/>
          <w:sz w:val="24"/>
        </w:rPr>
        <w:t xml:space="preserve"> </w:t>
      </w:r>
      <w:r w:rsidRPr="00CF3882">
        <w:rPr>
          <w:rFonts w:asciiTheme="minorHAnsi" w:eastAsiaTheme="minorHAnsi" w:hint="eastAsia"/>
          <w:sz w:val="24"/>
        </w:rPr>
        <w:t>소개 영상 제작(사진 활용)</w:t>
      </w:r>
    </w:p>
    <w:p w14:paraId="357DA23E" w14:textId="74709096" w:rsidR="00FC7EC4" w:rsidRDefault="00BC5474" w:rsidP="00FC7EC4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b/>
          <w:bCs/>
          <w:sz w:val="24"/>
        </w:rPr>
      </w:pPr>
      <w:r w:rsidRPr="00FC7EC4">
        <w:rPr>
          <w:rFonts w:asciiTheme="minorHAnsi" w:eastAsiaTheme="minorHAnsi"/>
          <w:sz w:val="24"/>
        </w:rPr>
        <w:t xml:space="preserve">시즌 슬로건과 디자인 </w:t>
      </w:r>
      <w:proofErr w:type="spellStart"/>
      <w:r w:rsidRPr="00FC7EC4">
        <w:rPr>
          <w:rFonts w:asciiTheme="minorHAnsi" w:eastAsiaTheme="minorHAnsi"/>
          <w:sz w:val="24"/>
        </w:rPr>
        <w:t>톤앤매너를</w:t>
      </w:r>
      <w:proofErr w:type="spellEnd"/>
      <w:r w:rsidRPr="00FC7EC4">
        <w:rPr>
          <w:rFonts w:asciiTheme="minorHAnsi" w:eastAsiaTheme="minorHAnsi"/>
          <w:sz w:val="24"/>
        </w:rPr>
        <w:t xml:space="preserve"> 반영한 모션그래픽 및 3D 효과 활</w:t>
      </w:r>
      <w:r w:rsidRPr="00FC7EC4">
        <w:rPr>
          <w:rFonts w:asciiTheme="minorHAnsi" w:eastAsiaTheme="minorHAnsi" w:hint="eastAsia"/>
          <w:sz w:val="24"/>
        </w:rPr>
        <w:t>용</w:t>
      </w:r>
      <w:r w:rsidR="007940C1">
        <w:rPr>
          <w:rFonts w:asciiTheme="minorHAnsi" w:eastAsiaTheme="minorHAnsi"/>
          <w:sz w:val="24"/>
        </w:rPr>
        <w:br/>
      </w:r>
    </w:p>
    <w:p w14:paraId="6170605D" w14:textId="09CC0629" w:rsidR="008964E8" w:rsidRPr="007940C1" w:rsidRDefault="00BC5474" w:rsidP="00FC7EC4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 w:rsidRPr="007940C1">
        <w:rPr>
          <w:rFonts w:asciiTheme="minorHAnsi" w:eastAsiaTheme="minorHAnsi" w:hint="eastAsia"/>
          <w:b/>
          <w:bCs/>
          <w:sz w:val="24"/>
        </w:rPr>
        <w:t>시즌 스페셜 및 기획 영상</w:t>
      </w:r>
    </w:p>
    <w:p w14:paraId="7222A44B" w14:textId="73150FBC" w:rsidR="008964E8" w:rsidRDefault="00A706EB" w:rsidP="00DF5C22">
      <w:pPr>
        <w:pStyle w:val="a3"/>
        <w:numPr>
          <w:ilvl w:val="1"/>
          <w:numId w:val="10"/>
        </w:numPr>
        <w:wordWrap/>
        <w:spacing w:line="240" w:lineRule="auto"/>
        <w:ind w:firstLine="284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lastRenderedPageBreak/>
        <w:t xml:space="preserve">시즌 </w:t>
      </w:r>
      <w:r w:rsidR="00D62EDF">
        <w:rPr>
          <w:rFonts w:asciiTheme="minorHAnsi" w:eastAsiaTheme="minorHAnsi" w:hint="eastAsia"/>
          <w:sz w:val="24"/>
        </w:rPr>
        <w:t>스페셜</w:t>
      </w:r>
      <w:r w:rsidR="00BC5474" w:rsidRPr="00BC5474">
        <w:rPr>
          <w:rFonts w:asciiTheme="minorHAnsi" w:eastAsiaTheme="minorHAnsi"/>
          <w:sz w:val="24"/>
        </w:rPr>
        <w:t xml:space="preserve"> 영상</w:t>
      </w:r>
      <w:r w:rsidR="00BC5474">
        <w:rPr>
          <w:rFonts w:asciiTheme="minorHAnsi" w:eastAsiaTheme="minorHAnsi" w:hint="eastAsia"/>
          <w:sz w:val="24"/>
        </w:rPr>
        <w:t>(연 3회</w:t>
      </w:r>
      <w:r w:rsidR="00D62EDF">
        <w:rPr>
          <w:rFonts w:asciiTheme="minorHAnsi" w:eastAsiaTheme="minorHAnsi" w:hint="eastAsia"/>
          <w:sz w:val="24"/>
        </w:rPr>
        <w:t>, 30분 이내</w:t>
      </w:r>
      <w:r w:rsidR="00BC5474">
        <w:rPr>
          <w:rFonts w:asciiTheme="minorHAnsi" w:eastAsiaTheme="minorHAnsi" w:hint="eastAsia"/>
          <w:sz w:val="24"/>
        </w:rPr>
        <w:t>)</w:t>
      </w:r>
    </w:p>
    <w:p w14:paraId="6E48170A" w14:textId="38EB9030" w:rsidR="00BC5474" w:rsidRPr="00BC5474" w:rsidRDefault="00BC5474" w:rsidP="00DF5C22">
      <w:pPr>
        <w:pStyle w:val="a3"/>
        <w:numPr>
          <w:ilvl w:val="1"/>
          <w:numId w:val="10"/>
        </w:numPr>
        <w:wordWrap/>
        <w:spacing w:line="240" w:lineRule="auto"/>
        <w:ind w:firstLine="284"/>
        <w:jc w:val="left"/>
        <w:rPr>
          <w:rFonts w:asciiTheme="minorHAnsi" w:eastAsiaTheme="minorHAnsi"/>
          <w:sz w:val="24"/>
        </w:rPr>
      </w:pPr>
      <w:r w:rsidRPr="00BC5474">
        <w:rPr>
          <w:rFonts w:asciiTheme="minorHAnsi" w:eastAsiaTheme="minorHAnsi"/>
          <w:sz w:val="24"/>
        </w:rPr>
        <w:t>단순 하이라이트 나열이 아닌, 시즌 전체를 관통하는 스토리텔링이 포함된 영상</w:t>
      </w:r>
    </w:p>
    <w:p w14:paraId="2C839E1F" w14:textId="400757FB" w:rsidR="00BC5474" w:rsidRPr="00BC5474" w:rsidRDefault="00BC5474" w:rsidP="007E7912">
      <w:pPr>
        <w:pStyle w:val="a3"/>
        <w:numPr>
          <w:ilvl w:val="2"/>
          <w:numId w:val="10"/>
        </w:numPr>
        <w:wordWrap/>
        <w:spacing w:line="240" w:lineRule="auto"/>
        <w:ind w:firstLineChars="236" w:firstLine="566"/>
        <w:jc w:val="left"/>
        <w:rPr>
          <w:rFonts w:asciiTheme="minorHAnsi" w:eastAsiaTheme="minorHAnsi"/>
          <w:sz w:val="24"/>
        </w:rPr>
      </w:pPr>
      <w:r w:rsidRPr="00BC5474">
        <w:rPr>
          <w:rFonts w:asciiTheme="minorHAnsi" w:eastAsiaTheme="minorHAnsi"/>
          <w:sz w:val="24"/>
        </w:rPr>
        <w:t>새 시즌에 대한 기대감과 출사표를 담은 영상</w:t>
      </w:r>
    </w:p>
    <w:p w14:paraId="4EC56A0F" w14:textId="0C78A88B" w:rsidR="00BC5474" w:rsidRDefault="00BC5474" w:rsidP="007E7912">
      <w:pPr>
        <w:pStyle w:val="a3"/>
        <w:numPr>
          <w:ilvl w:val="2"/>
          <w:numId w:val="10"/>
        </w:numPr>
        <w:tabs>
          <w:tab w:val="left" w:pos="709"/>
        </w:tabs>
        <w:wordWrap/>
        <w:spacing w:line="240" w:lineRule="auto"/>
        <w:ind w:firstLineChars="236" w:firstLine="566"/>
        <w:rPr>
          <w:rFonts w:asciiTheme="minorHAnsi" w:eastAsiaTheme="minorHAnsi"/>
          <w:sz w:val="24"/>
        </w:rPr>
      </w:pPr>
      <w:r w:rsidRPr="00BC5474">
        <w:rPr>
          <w:rFonts w:asciiTheme="minorHAnsi" w:eastAsiaTheme="minorHAnsi"/>
          <w:sz w:val="24"/>
        </w:rPr>
        <w:t xml:space="preserve">리뷰: </w:t>
      </w:r>
      <w:r>
        <w:rPr>
          <w:rFonts w:asciiTheme="minorHAnsi" w:eastAsiaTheme="minorHAnsi" w:hint="eastAsia"/>
          <w:sz w:val="24"/>
        </w:rPr>
        <w:t xml:space="preserve">1로빈 종료 후 </w:t>
      </w:r>
      <w:r w:rsidRPr="00BC5474">
        <w:rPr>
          <w:rFonts w:asciiTheme="minorHAnsi" w:eastAsiaTheme="minorHAnsi"/>
          <w:sz w:val="24"/>
        </w:rPr>
        <w:t>및 시즌 종료 후 결산 다큐멘터리</w:t>
      </w:r>
    </w:p>
    <w:p w14:paraId="778E02E9" w14:textId="2521C956" w:rsidR="003B40CD" w:rsidRPr="003B40CD" w:rsidRDefault="00BC5474" w:rsidP="007E7912">
      <w:pPr>
        <w:pStyle w:val="a3"/>
        <w:numPr>
          <w:ilvl w:val="2"/>
          <w:numId w:val="10"/>
        </w:numPr>
        <w:wordWrap/>
        <w:spacing w:line="240" w:lineRule="auto"/>
        <w:ind w:leftChars="257" w:left="850" w:hanging="285"/>
        <w:rPr>
          <w:rFonts w:asciiTheme="minorHAnsi" w:eastAsiaTheme="minorHAnsi"/>
          <w:sz w:val="24"/>
        </w:rPr>
      </w:pPr>
      <w:r w:rsidRPr="00BC5474">
        <w:rPr>
          <w:rFonts w:asciiTheme="minorHAnsi" w:eastAsiaTheme="minorHAnsi"/>
          <w:sz w:val="24"/>
        </w:rPr>
        <w:t>기</w:t>
      </w:r>
      <w:r>
        <w:rPr>
          <w:rFonts w:asciiTheme="minorHAnsi" w:eastAsiaTheme="minorHAnsi" w:hint="eastAsia"/>
          <w:sz w:val="24"/>
        </w:rPr>
        <w:t>획</w:t>
      </w:r>
      <w:r w:rsidRPr="00BC5474">
        <w:rPr>
          <w:rFonts w:asciiTheme="minorHAnsi" w:eastAsiaTheme="minorHAnsi"/>
          <w:sz w:val="24"/>
        </w:rPr>
        <w:t xml:space="preserve"> 영상: 특정 선수 기록 달성(</w:t>
      </w:r>
      <w:r>
        <w:rPr>
          <w:rFonts w:asciiTheme="minorHAnsi" w:eastAsiaTheme="minorHAnsi" w:hint="eastAsia"/>
          <w:sz w:val="24"/>
        </w:rPr>
        <w:t xml:space="preserve">구단 소속 </w:t>
      </w:r>
      <w:r w:rsidRPr="00BC5474">
        <w:rPr>
          <w:rFonts w:asciiTheme="minorHAnsi" w:eastAsiaTheme="minorHAnsi"/>
          <w:sz w:val="24"/>
        </w:rPr>
        <w:t>100경기 출전 등) 시 헌정 영상 제</w:t>
      </w:r>
      <w:r w:rsidR="003B40CD">
        <w:rPr>
          <w:rFonts w:asciiTheme="minorHAnsi" w:eastAsiaTheme="minorHAnsi" w:hint="eastAsia"/>
          <w:sz w:val="24"/>
        </w:rPr>
        <w:t>작</w:t>
      </w:r>
      <w:r w:rsidR="003B40CD">
        <w:rPr>
          <w:rFonts w:asciiTheme="minorHAnsi" w:eastAsiaTheme="minorHAnsi"/>
          <w:sz w:val="24"/>
        </w:rPr>
        <w:br/>
      </w:r>
    </w:p>
    <w:p w14:paraId="7EFE7FDE" w14:textId="3DC37D30" w:rsidR="00BC5474" w:rsidRPr="00BC5474" w:rsidRDefault="00BC5474" w:rsidP="003B40CD">
      <w:pPr>
        <w:pStyle w:val="a3"/>
        <w:numPr>
          <w:ilvl w:val="0"/>
          <w:numId w:val="10"/>
        </w:numPr>
        <w:wordWrap/>
        <w:spacing w:line="240" w:lineRule="auto"/>
        <w:ind w:left="220" w:hanging="220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 xml:space="preserve">구단 홍보 및 기타 </w:t>
      </w:r>
      <w:r w:rsidR="00775850">
        <w:rPr>
          <w:rFonts w:asciiTheme="minorHAnsi" w:eastAsiaTheme="minorHAnsi" w:hint="eastAsia"/>
          <w:b/>
          <w:bCs/>
          <w:sz w:val="24"/>
        </w:rPr>
        <w:t>영상</w:t>
      </w:r>
    </w:p>
    <w:p w14:paraId="0ABE15E8" w14:textId="0FA669F1" w:rsidR="005C5491" w:rsidRDefault="00BC5474" w:rsidP="00DF5C22">
      <w:pPr>
        <w:pStyle w:val="a3"/>
        <w:numPr>
          <w:ilvl w:val="1"/>
          <w:numId w:val="10"/>
        </w:numPr>
        <w:wordWrap/>
        <w:spacing w:line="240" w:lineRule="auto"/>
        <w:ind w:firstLine="284"/>
        <w:jc w:val="left"/>
        <w:rPr>
          <w:rFonts w:asciiTheme="minorHAnsi" w:eastAsiaTheme="minorHAnsi"/>
          <w:sz w:val="24"/>
        </w:rPr>
      </w:pPr>
      <w:r w:rsidRPr="00BC5474">
        <w:rPr>
          <w:rFonts w:asciiTheme="minorHAnsi" w:eastAsiaTheme="minorHAnsi"/>
          <w:sz w:val="24"/>
        </w:rPr>
        <w:t>영입</w:t>
      </w:r>
      <w:r w:rsidR="00B27709">
        <w:rPr>
          <w:rFonts w:asciiTheme="minorHAnsi" w:eastAsiaTheme="minorHAnsi" w:hint="eastAsia"/>
          <w:sz w:val="24"/>
        </w:rPr>
        <w:t xml:space="preserve"> 및 이적</w:t>
      </w:r>
      <w:r w:rsidRPr="00BC5474">
        <w:rPr>
          <w:rFonts w:asciiTheme="minorHAnsi" w:eastAsiaTheme="minorHAnsi"/>
          <w:sz w:val="24"/>
        </w:rPr>
        <w:t xml:space="preserve"> 오피셜 촬영 및 입단 인터뷰 영</w:t>
      </w:r>
      <w:r w:rsidR="005C5491">
        <w:rPr>
          <w:rFonts w:asciiTheme="minorHAnsi" w:eastAsiaTheme="minorHAnsi" w:hint="eastAsia"/>
          <w:sz w:val="24"/>
        </w:rPr>
        <w:t>상</w:t>
      </w:r>
      <w:r w:rsidR="00B27709">
        <w:rPr>
          <w:rFonts w:asciiTheme="minorHAnsi" w:eastAsiaTheme="minorHAnsi" w:hint="eastAsia"/>
          <w:sz w:val="24"/>
        </w:rPr>
        <w:t xml:space="preserve"> 제작</w:t>
      </w:r>
    </w:p>
    <w:p w14:paraId="450E2500" w14:textId="7E3AEB4F" w:rsidR="00BC5474" w:rsidRDefault="00BC5474" w:rsidP="00DF5C22">
      <w:pPr>
        <w:pStyle w:val="a3"/>
        <w:numPr>
          <w:ilvl w:val="1"/>
          <w:numId w:val="10"/>
        </w:numPr>
        <w:wordWrap/>
        <w:spacing w:line="240" w:lineRule="auto"/>
        <w:ind w:firstLine="284"/>
        <w:jc w:val="left"/>
        <w:rPr>
          <w:rFonts w:asciiTheme="minorHAnsi" w:eastAsiaTheme="minorHAnsi"/>
          <w:sz w:val="24"/>
        </w:rPr>
      </w:pPr>
      <w:r w:rsidRPr="00BC5474">
        <w:rPr>
          <w:rFonts w:asciiTheme="minorHAnsi" w:eastAsiaTheme="minorHAnsi"/>
          <w:sz w:val="24"/>
        </w:rPr>
        <w:t>지역밀착활동, 팬 사인회, 스폰서십 데이 등</w:t>
      </w:r>
      <w:r w:rsidR="00B27709">
        <w:rPr>
          <w:rFonts w:asciiTheme="minorHAnsi" w:eastAsiaTheme="minorHAnsi" w:hint="eastAsia"/>
          <w:sz w:val="24"/>
        </w:rPr>
        <w:t xml:space="preserve"> 구단</w:t>
      </w:r>
      <w:r w:rsidRPr="00BC5474">
        <w:rPr>
          <w:rFonts w:asciiTheme="minorHAnsi" w:eastAsiaTheme="minorHAnsi"/>
          <w:sz w:val="24"/>
        </w:rPr>
        <w:t xml:space="preserve"> 주요 </w:t>
      </w:r>
      <w:r w:rsidR="00B27709">
        <w:rPr>
          <w:rFonts w:asciiTheme="minorHAnsi" w:eastAsiaTheme="minorHAnsi" w:hint="eastAsia"/>
          <w:sz w:val="24"/>
        </w:rPr>
        <w:t>행사 관련 영상 제작</w:t>
      </w:r>
    </w:p>
    <w:p w14:paraId="07307B16" w14:textId="35622EB6" w:rsidR="00B27709" w:rsidRDefault="00B27709" w:rsidP="00DF5C22">
      <w:pPr>
        <w:pStyle w:val="a3"/>
        <w:numPr>
          <w:ilvl w:val="1"/>
          <w:numId w:val="10"/>
        </w:numPr>
        <w:wordWrap/>
        <w:spacing w:line="240" w:lineRule="auto"/>
        <w:ind w:firstLine="284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유니폼/입장권 판매 등 구단 마케팅 용도 콘텐츠 제작</w:t>
      </w:r>
    </w:p>
    <w:p w14:paraId="7E69F840" w14:textId="7FB577E2" w:rsidR="003B40CD" w:rsidRPr="003B40CD" w:rsidRDefault="00BC5474" w:rsidP="00DF5C22">
      <w:pPr>
        <w:pStyle w:val="a3"/>
        <w:numPr>
          <w:ilvl w:val="1"/>
          <w:numId w:val="10"/>
        </w:numPr>
        <w:wordWrap/>
        <w:spacing w:line="240" w:lineRule="auto"/>
        <w:ind w:firstLine="284"/>
        <w:rPr>
          <w:rFonts w:asciiTheme="minorHAnsi" w:eastAsiaTheme="minorHAnsi"/>
          <w:sz w:val="24"/>
        </w:rPr>
      </w:pPr>
      <w:proofErr w:type="spellStart"/>
      <w:r>
        <w:rPr>
          <w:rFonts w:asciiTheme="minorHAnsi" w:eastAsiaTheme="minorHAnsi" w:hint="eastAsia"/>
          <w:sz w:val="24"/>
        </w:rPr>
        <w:t>이랜드그룹</w:t>
      </w:r>
      <w:proofErr w:type="spellEnd"/>
      <w:r>
        <w:rPr>
          <w:rFonts w:asciiTheme="minorHAnsi" w:eastAsiaTheme="minorHAnsi" w:hint="eastAsia"/>
          <w:sz w:val="24"/>
        </w:rPr>
        <w:t xml:space="preserve"> 홈경기 홍보용 </w:t>
      </w:r>
      <w:proofErr w:type="spellStart"/>
      <w:r>
        <w:rPr>
          <w:rFonts w:asciiTheme="minorHAnsi" w:eastAsiaTheme="minorHAnsi" w:hint="eastAsia"/>
          <w:sz w:val="24"/>
        </w:rPr>
        <w:t>칸반</w:t>
      </w:r>
      <w:proofErr w:type="spellEnd"/>
      <w:r>
        <w:rPr>
          <w:rFonts w:asciiTheme="minorHAnsi" w:eastAsiaTheme="minorHAnsi"/>
          <w:sz w:val="24"/>
        </w:rPr>
        <w:t xml:space="preserve"> </w:t>
      </w:r>
      <w:r>
        <w:rPr>
          <w:rFonts w:asciiTheme="minorHAnsi" w:eastAsiaTheme="minorHAnsi" w:hint="eastAsia"/>
          <w:sz w:val="24"/>
        </w:rPr>
        <w:t>영상</w:t>
      </w:r>
      <w:r w:rsidR="00B27709">
        <w:rPr>
          <w:rFonts w:asciiTheme="minorHAnsi" w:eastAsiaTheme="minorHAnsi" w:hint="eastAsia"/>
          <w:sz w:val="24"/>
        </w:rPr>
        <w:t xml:space="preserve"> 제작</w:t>
      </w:r>
      <w:r w:rsidR="003B40CD">
        <w:rPr>
          <w:rFonts w:asciiTheme="minorHAnsi" w:eastAsiaTheme="minorHAnsi"/>
          <w:sz w:val="24"/>
        </w:rPr>
        <w:br/>
      </w:r>
    </w:p>
    <w:p w14:paraId="735767C9" w14:textId="4B2CD2A2" w:rsidR="00775850" w:rsidRPr="00892D99" w:rsidRDefault="00775850" w:rsidP="003B40CD">
      <w:pPr>
        <w:pStyle w:val="a3"/>
        <w:numPr>
          <w:ilvl w:val="0"/>
          <w:numId w:val="10"/>
        </w:numPr>
        <w:wordWrap/>
        <w:spacing w:line="240" w:lineRule="auto"/>
        <w:rPr>
          <w:rFonts w:asciiTheme="minorHAnsi" w:eastAsiaTheme="minorHAnsi"/>
          <w:b/>
          <w:bCs/>
          <w:sz w:val="24"/>
        </w:rPr>
      </w:pPr>
      <w:r w:rsidRPr="00892D99">
        <w:rPr>
          <w:rFonts w:asciiTheme="minorHAnsi" w:eastAsiaTheme="minorHAnsi" w:hint="eastAsia"/>
          <w:b/>
          <w:bCs/>
          <w:sz w:val="24"/>
        </w:rPr>
        <w:t>추가 제안</w:t>
      </w:r>
      <w:r w:rsidR="00892D99">
        <w:rPr>
          <w:rFonts w:asciiTheme="minorHAnsi" w:eastAsiaTheme="minorHAnsi" w:hint="eastAsia"/>
          <w:b/>
          <w:bCs/>
          <w:sz w:val="24"/>
        </w:rPr>
        <w:t xml:space="preserve"> (선택)</w:t>
      </w:r>
    </w:p>
    <w:p w14:paraId="2E4C2F1D" w14:textId="04BA3C94" w:rsidR="00775850" w:rsidRDefault="00775850" w:rsidP="002E1917">
      <w:pPr>
        <w:pStyle w:val="a3"/>
        <w:numPr>
          <w:ilvl w:val="1"/>
          <w:numId w:val="10"/>
        </w:numPr>
        <w:wordWrap/>
        <w:spacing w:line="240" w:lineRule="auto"/>
        <w:ind w:left="567" w:hanging="283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뉴미디어</w:t>
      </w:r>
      <w:r w:rsidRPr="00BC5474">
        <w:rPr>
          <w:rFonts w:asciiTheme="minorHAnsi" w:eastAsiaTheme="minorHAnsi"/>
          <w:sz w:val="24"/>
        </w:rPr>
        <w:t xml:space="preserve"> 트래픽 증대 및 </w:t>
      </w:r>
      <w:proofErr w:type="spellStart"/>
      <w:r w:rsidRPr="00BC5474">
        <w:rPr>
          <w:rFonts w:asciiTheme="minorHAnsi" w:eastAsiaTheme="minorHAnsi"/>
          <w:sz w:val="24"/>
        </w:rPr>
        <w:t>숏폼</w:t>
      </w:r>
      <w:proofErr w:type="spellEnd"/>
      <w:r w:rsidRPr="00BC5474">
        <w:rPr>
          <w:rFonts w:asciiTheme="minorHAnsi" w:eastAsiaTheme="minorHAnsi"/>
          <w:sz w:val="24"/>
        </w:rPr>
        <w:t>↔</w:t>
      </w:r>
      <w:proofErr w:type="spellStart"/>
      <w:r w:rsidRPr="00BC5474">
        <w:rPr>
          <w:rFonts w:asciiTheme="minorHAnsi" w:eastAsiaTheme="minorHAnsi"/>
          <w:sz w:val="24"/>
        </w:rPr>
        <w:t>롱폼</w:t>
      </w:r>
      <w:proofErr w:type="spellEnd"/>
      <w:r w:rsidRPr="00BC5474">
        <w:rPr>
          <w:rFonts w:asciiTheme="minorHAnsi" w:eastAsiaTheme="minorHAnsi"/>
          <w:sz w:val="24"/>
        </w:rPr>
        <w:t xml:space="preserve"> 연계 강화를 위한 제작사 측의 크리에이티브 제안</w:t>
      </w:r>
    </w:p>
    <w:p w14:paraId="093FDB8C" w14:textId="39BCAE43" w:rsidR="008964E8" w:rsidRPr="00115162" w:rsidRDefault="00BC5474" w:rsidP="002E1917">
      <w:pPr>
        <w:pStyle w:val="a3"/>
        <w:numPr>
          <w:ilvl w:val="1"/>
          <w:numId w:val="10"/>
        </w:numPr>
        <w:wordWrap/>
        <w:spacing w:line="240" w:lineRule="auto"/>
        <w:ind w:firstLine="284"/>
        <w:rPr>
          <w:rFonts w:asciiTheme="minorHAnsi" w:eastAsiaTheme="minorHAnsi"/>
          <w:sz w:val="24"/>
        </w:rPr>
      </w:pPr>
      <w:proofErr w:type="spellStart"/>
      <w:r>
        <w:rPr>
          <w:rFonts w:asciiTheme="minorHAnsi" w:eastAsiaTheme="minorHAnsi" w:hint="eastAsia"/>
          <w:sz w:val="24"/>
        </w:rPr>
        <w:t>후원사</w:t>
      </w:r>
      <w:proofErr w:type="spellEnd"/>
      <w:r>
        <w:rPr>
          <w:rFonts w:asciiTheme="minorHAnsi" w:eastAsiaTheme="minorHAnsi" w:hint="eastAsia"/>
          <w:sz w:val="24"/>
        </w:rPr>
        <w:t xml:space="preserve"> 제품/브랜드 노출 효과를 극대화할 수 있는 </w:t>
      </w:r>
      <w:proofErr w:type="spellStart"/>
      <w:r>
        <w:rPr>
          <w:rFonts w:asciiTheme="minorHAnsi" w:eastAsiaTheme="minorHAnsi" w:hint="eastAsia"/>
          <w:sz w:val="24"/>
        </w:rPr>
        <w:t>숏폼</w:t>
      </w:r>
      <w:proofErr w:type="spellEnd"/>
      <w:r>
        <w:rPr>
          <w:rFonts w:asciiTheme="minorHAnsi" w:eastAsiaTheme="minorHAnsi" w:hint="eastAsia"/>
          <w:sz w:val="24"/>
        </w:rPr>
        <w:t xml:space="preserve"> 콘텐츠</w:t>
      </w:r>
      <w:r w:rsidR="00115162">
        <w:rPr>
          <w:rFonts w:asciiTheme="minorHAnsi" w:eastAsiaTheme="minorHAnsi"/>
          <w:sz w:val="24"/>
        </w:rPr>
        <w:br/>
      </w:r>
      <w:r w:rsidR="00115162">
        <w:rPr>
          <w:rFonts w:asciiTheme="minorHAnsi" w:eastAsiaTheme="minorHAnsi"/>
          <w:sz w:val="24"/>
        </w:rPr>
        <w:br/>
      </w:r>
      <w:r w:rsidRPr="00115162">
        <w:rPr>
          <w:rFonts w:asciiTheme="minorHAnsi" w:eastAsiaTheme="minorHAnsi"/>
          <w:sz w:val="24"/>
        </w:rPr>
        <w:t>※ 추후 별도 협의를 통해 변경 가능</w:t>
      </w:r>
      <w:r w:rsidR="00E51913">
        <w:rPr>
          <w:rFonts w:asciiTheme="minorHAnsi" w:eastAsiaTheme="minorHAnsi" w:hint="eastAsia"/>
          <w:sz w:val="24"/>
        </w:rPr>
        <w:t>.</w:t>
      </w:r>
      <w:r w:rsidR="00115162">
        <w:rPr>
          <w:rFonts w:asciiTheme="minorHAnsi" w:eastAsiaTheme="minorHAnsi"/>
          <w:sz w:val="24"/>
        </w:rPr>
        <w:br/>
      </w:r>
      <w:r w:rsidR="00733734" w:rsidRPr="00115162">
        <w:rPr>
          <w:rFonts w:asciiTheme="minorHAnsi" w:eastAsiaTheme="minorHAnsi"/>
          <w:sz w:val="24"/>
        </w:rPr>
        <w:t xml:space="preserve">※ </w:t>
      </w:r>
      <w:r w:rsidR="00733734" w:rsidRPr="00115162">
        <w:rPr>
          <w:rFonts w:asciiTheme="minorHAnsi" w:eastAsiaTheme="minorHAnsi" w:hint="eastAsia"/>
          <w:sz w:val="24"/>
        </w:rPr>
        <w:t xml:space="preserve">과업 범위 외 영상 콘텐츠 운영을 위한 </w:t>
      </w:r>
      <w:proofErr w:type="spellStart"/>
      <w:r w:rsidR="00733734" w:rsidRPr="00115162">
        <w:rPr>
          <w:rFonts w:asciiTheme="minorHAnsi" w:eastAsiaTheme="minorHAnsi" w:hint="eastAsia"/>
          <w:sz w:val="24"/>
        </w:rPr>
        <w:t>역제안</w:t>
      </w:r>
      <w:proofErr w:type="spellEnd"/>
      <w:r w:rsidR="00733734" w:rsidRPr="00115162">
        <w:rPr>
          <w:rFonts w:asciiTheme="minorHAnsi" w:eastAsiaTheme="minorHAnsi" w:hint="eastAsia"/>
          <w:sz w:val="24"/>
        </w:rPr>
        <w:t xml:space="preserve"> 가능</w:t>
      </w:r>
      <w:r w:rsidR="00E51913">
        <w:rPr>
          <w:rFonts w:asciiTheme="minorHAnsi" w:eastAsiaTheme="minorHAnsi" w:hint="eastAsia"/>
          <w:sz w:val="24"/>
        </w:rPr>
        <w:t>.</w:t>
      </w:r>
      <w:r w:rsidR="00115162">
        <w:rPr>
          <w:rFonts w:asciiTheme="minorHAnsi" w:eastAsiaTheme="minorHAnsi"/>
          <w:sz w:val="24"/>
        </w:rPr>
        <w:br/>
      </w:r>
      <w:r w:rsidR="00733734" w:rsidRPr="00115162">
        <w:rPr>
          <w:rFonts w:asciiTheme="minorHAnsi" w:eastAsiaTheme="minorHAnsi"/>
          <w:sz w:val="24"/>
        </w:rPr>
        <w:t>※</w:t>
      </w:r>
      <w:r w:rsidR="00733734" w:rsidRPr="00115162">
        <w:rPr>
          <w:rFonts w:asciiTheme="minorHAnsi" w:eastAsiaTheme="minorHAnsi" w:hint="eastAsia"/>
          <w:sz w:val="24"/>
        </w:rPr>
        <w:t xml:space="preserve"> 과업 범위는 </w:t>
      </w:r>
      <w:r w:rsidR="00733734" w:rsidRPr="00115162">
        <w:rPr>
          <w:rFonts w:asciiTheme="minorHAnsi" w:eastAsiaTheme="minorHAnsi"/>
          <w:sz w:val="24"/>
        </w:rPr>
        <w:t>K</w:t>
      </w:r>
      <w:r w:rsidR="00733734" w:rsidRPr="00115162">
        <w:rPr>
          <w:rFonts w:asciiTheme="minorHAnsi" w:eastAsiaTheme="minorHAnsi" w:hint="eastAsia"/>
          <w:sz w:val="24"/>
        </w:rPr>
        <w:t>리그, 기타 경기(코리아컵, 플레이오프 시리즈) 등 모든 경기(</w:t>
      </w:r>
      <w:proofErr w:type="spellStart"/>
      <w:r w:rsidR="00733734" w:rsidRPr="00115162">
        <w:rPr>
          <w:rFonts w:asciiTheme="minorHAnsi" w:eastAsiaTheme="minorHAnsi" w:hint="eastAsia"/>
          <w:sz w:val="24"/>
        </w:rPr>
        <w:t>체제비</w:t>
      </w:r>
      <w:proofErr w:type="spellEnd"/>
      <w:r w:rsidR="00733734" w:rsidRPr="00115162">
        <w:rPr>
          <w:rFonts w:asciiTheme="minorHAnsi" w:eastAsiaTheme="minorHAnsi" w:hint="eastAsia"/>
          <w:sz w:val="24"/>
        </w:rPr>
        <w:t>) 포함이며, 해외 촬영 및 경기 수 증감에 따른 예산 변동 없음.</w:t>
      </w:r>
      <w:r w:rsidR="00115162">
        <w:rPr>
          <w:rFonts w:asciiTheme="minorHAnsi" w:eastAsiaTheme="minorHAnsi"/>
          <w:sz w:val="24"/>
        </w:rPr>
        <w:br/>
      </w:r>
      <w:r w:rsidRPr="00115162">
        <w:rPr>
          <w:rFonts w:asciiTheme="minorHAnsi" w:eastAsiaTheme="minorHAnsi"/>
          <w:sz w:val="24"/>
        </w:rPr>
        <w:t>※ 관련 모든 자료는 구단으로 귀속</w:t>
      </w:r>
      <w:r w:rsidR="00E51913">
        <w:rPr>
          <w:rFonts w:asciiTheme="minorHAnsi" w:eastAsiaTheme="minorHAnsi" w:hint="eastAsia"/>
          <w:sz w:val="24"/>
        </w:rPr>
        <w:t>.</w:t>
      </w:r>
      <w:r w:rsidR="00115162">
        <w:rPr>
          <w:rFonts w:asciiTheme="minorHAnsi" w:eastAsiaTheme="minorHAnsi"/>
          <w:sz w:val="24"/>
        </w:rPr>
        <w:br/>
      </w:r>
      <w:r w:rsidRPr="00115162">
        <w:rPr>
          <w:rFonts w:asciiTheme="minorHAnsi" w:eastAsiaTheme="minorHAnsi"/>
          <w:sz w:val="24"/>
        </w:rPr>
        <w:t xml:space="preserve">※ 촬영 영상 원본은 시즌 종료 후 </w:t>
      </w:r>
      <w:r w:rsidR="003E7105" w:rsidRPr="00115162">
        <w:rPr>
          <w:rFonts w:asciiTheme="minorHAnsi" w:eastAsiaTheme="minorHAnsi"/>
          <w:sz w:val="24"/>
        </w:rPr>
        <w:t>구단이 지정한</w:t>
      </w:r>
      <w:r w:rsidR="00EE60F8" w:rsidRPr="00115162">
        <w:rPr>
          <w:rFonts w:asciiTheme="minorHAnsi" w:eastAsiaTheme="minorHAnsi" w:hint="eastAsia"/>
          <w:sz w:val="24"/>
        </w:rPr>
        <w:t xml:space="preserve"> </w:t>
      </w:r>
      <w:r w:rsidR="003E7105" w:rsidRPr="00115162">
        <w:rPr>
          <w:rFonts w:asciiTheme="minorHAnsi" w:eastAsiaTheme="minorHAnsi"/>
          <w:sz w:val="24"/>
        </w:rPr>
        <w:t>외장형 HDD</w:t>
      </w:r>
      <w:proofErr w:type="spellStart"/>
      <w:r w:rsidR="003E7105" w:rsidRPr="00115162">
        <w:rPr>
          <w:rFonts w:asciiTheme="minorHAnsi" w:eastAsiaTheme="minorHAnsi" w:hint="eastAsia"/>
          <w:sz w:val="24"/>
        </w:rPr>
        <w:t>에</w:t>
      </w:r>
      <w:proofErr w:type="spellEnd"/>
      <w:r w:rsidR="003E7105" w:rsidRPr="00115162">
        <w:rPr>
          <w:rFonts w:asciiTheme="minorHAnsi" w:eastAsiaTheme="minorHAnsi" w:hint="eastAsia"/>
          <w:sz w:val="24"/>
        </w:rPr>
        <w:t xml:space="preserve"> 저장하여</w:t>
      </w:r>
      <w:r w:rsidR="00733734" w:rsidRPr="00115162">
        <w:rPr>
          <w:rFonts w:asciiTheme="minorHAnsi" w:eastAsiaTheme="minorHAnsi" w:hint="eastAsia"/>
          <w:sz w:val="24"/>
        </w:rPr>
        <w:t xml:space="preserve"> </w:t>
      </w:r>
      <w:r w:rsidR="00733734" w:rsidRPr="00115162">
        <w:rPr>
          <w:rFonts w:asciiTheme="minorHAnsi" w:eastAsiaTheme="minorHAnsi"/>
          <w:sz w:val="24"/>
        </w:rPr>
        <w:t>납품</w:t>
      </w:r>
      <w:r w:rsidR="00E51913">
        <w:rPr>
          <w:rFonts w:asciiTheme="minorHAnsi" w:eastAsiaTheme="minorHAnsi" w:hint="eastAsia"/>
          <w:sz w:val="24"/>
        </w:rPr>
        <w:t>.</w:t>
      </w:r>
      <w:r w:rsidR="00733734" w:rsidRPr="00115162">
        <w:rPr>
          <w:rFonts w:asciiTheme="minorHAnsi" w:eastAsiaTheme="minorHAnsi"/>
          <w:sz w:val="24"/>
        </w:rPr>
        <w:t>(과업 예산에 포함)</w:t>
      </w:r>
    </w:p>
    <w:p w14:paraId="1A3DFCB1" w14:textId="77777777" w:rsidR="00F90B16" w:rsidRDefault="00F90B16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2F71541E" w14:textId="77777777" w:rsidR="00F90B16" w:rsidRDefault="00F90B16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552AE77D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93B70AF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339F0AE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4D979435" w14:textId="77777777" w:rsidR="00E51913" w:rsidRDefault="00E51913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149D01F2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338FCDB8" w14:textId="77777777" w:rsidR="00BC5474" w:rsidRPr="00E36F61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DFC7C00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6402157C" w14:textId="22EDE5D8" w:rsidR="00245D81" w:rsidRPr="00E13225" w:rsidRDefault="00A23322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A23322">
              <w:rPr>
                <w:rFonts w:asciiTheme="minorHAnsi" w:eastAsiaTheme="minorHAnsi"/>
                <w:b/>
                <w:color w:val="FFFFFF" w:themeColor="background1"/>
                <w:sz w:val="28"/>
                <w:szCs w:val="28"/>
                <w:shd w:val="clear" w:color="auto" w:fill="auto"/>
              </w:rPr>
              <w:lastRenderedPageBreak/>
              <w:t>Ⅲ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2A09" w14:textId="088599F1" w:rsidR="00245D81" w:rsidRPr="00A35535" w:rsidRDefault="00526930" w:rsidP="008F4E1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>
              <w:rPr>
                <w:rFonts w:asciiTheme="minorHAnsi" w:eastAsiaTheme="minorHAnsi" w:hint="eastAsia"/>
                <w:b/>
                <w:sz w:val="24"/>
              </w:rPr>
              <w:t xml:space="preserve"> 제안서</w:t>
            </w:r>
          </w:p>
        </w:tc>
      </w:tr>
    </w:tbl>
    <w:p w14:paraId="3A2DF8F2" w14:textId="77777777" w:rsidR="00245D81" w:rsidRPr="00E36F61" w:rsidRDefault="00245D81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1FE6B61" w14:textId="1BAF3FAC" w:rsidR="00526930" w:rsidRPr="00526930" w:rsidRDefault="00526930" w:rsidP="00F05E9F">
      <w:pPr>
        <w:pStyle w:val="a3"/>
        <w:numPr>
          <w:ilvl w:val="0"/>
          <w:numId w:val="11"/>
        </w:numPr>
        <w:wordWrap/>
        <w:spacing w:line="240" w:lineRule="auto"/>
        <w:rPr>
          <w:rFonts w:eastAsiaTheme="minorHAnsi"/>
          <w:b/>
          <w:bCs/>
          <w:sz w:val="24"/>
        </w:rPr>
      </w:pPr>
      <w:r w:rsidRPr="00526930">
        <w:rPr>
          <w:rFonts w:eastAsiaTheme="minorHAnsi"/>
          <w:b/>
          <w:bCs/>
          <w:sz w:val="24"/>
        </w:rPr>
        <w:t>제안서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효력</w:t>
      </w:r>
    </w:p>
    <w:p w14:paraId="186A11C0" w14:textId="2D2A655B" w:rsidR="00526930" w:rsidRPr="00526930" w:rsidRDefault="00526930" w:rsidP="00A34ED1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의하여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수정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보완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변경된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제안내용은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계약서에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않더라도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계약서와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동일한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효력을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가지며</w:t>
      </w:r>
      <w:r w:rsidRPr="00526930">
        <w:rPr>
          <w:rFonts w:eastAsiaTheme="minorHAnsi"/>
          <w:sz w:val="24"/>
        </w:rPr>
        <w:t>(</w:t>
      </w:r>
      <w:r w:rsidRPr="00526930">
        <w:rPr>
          <w:rFonts w:eastAsiaTheme="minorHAnsi"/>
          <w:sz w:val="24"/>
        </w:rPr>
        <w:t>기술평가를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위한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설명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답변자료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포함</w:t>
      </w:r>
      <w:r w:rsidRPr="00526930">
        <w:rPr>
          <w:rFonts w:eastAsiaTheme="minorHAnsi"/>
          <w:sz w:val="24"/>
        </w:rPr>
        <w:t xml:space="preserve">), </w:t>
      </w:r>
      <w:r w:rsidRPr="00526930">
        <w:rPr>
          <w:rFonts w:eastAsiaTheme="minorHAnsi"/>
          <w:sz w:val="24"/>
        </w:rPr>
        <w:t>기술협상확인서에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기술협상확인서의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우선한다</w:t>
      </w:r>
      <w:r w:rsidRPr="00526930">
        <w:rPr>
          <w:rFonts w:eastAsiaTheme="minorHAnsi"/>
          <w:sz w:val="24"/>
        </w:rPr>
        <w:t>.</w:t>
      </w:r>
    </w:p>
    <w:p w14:paraId="4D8E7E1A" w14:textId="2A39F904" w:rsidR="00526930" w:rsidRPr="00526930" w:rsidRDefault="00526930" w:rsidP="00A34ED1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변경할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없으며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접수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필요시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추가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자료를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요청할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있으며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이에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따라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자료는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동일한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효력을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갖는다</w:t>
      </w:r>
      <w:r w:rsidRPr="00526930">
        <w:rPr>
          <w:rFonts w:eastAsiaTheme="minorHAnsi"/>
          <w:sz w:val="24"/>
        </w:rPr>
        <w:t>.</w:t>
      </w:r>
      <w:r w:rsidR="00A34ED1">
        <w:rPr>
          <w:rFonts w:eastAsiaTheme="minorHAnsi"/>
          <w:sz w:val="24"/>
        </w:rPr>
        <w:br/>
      </w:r>
    </w:p>
    <w:p w14:paraId="6E888B80" w14:textId="7B117BC6" w:rsidR="00526930" w:rsidRPr="00526930" w:rsidRDefault="00526930" w:rsidP="00F05E9F">
      <w:pPr>
        <w:pStyle w:val="a3"/>
        <w:numPr>
          <w:ilvl w:val="0"/>
          <w:numId w:val="11"/>
        </w:numPr>
        <w:wordWrap/>
        <w:spacing w:line="240" w:lineRule="auto"/>
        <w:rPr>
          <w:rFonts w:eastAsiaTheme="minorHAnsi"/>
          <w:b/>
          <w:bCs/>
          <w:sz w:val="24"/>
        </w:rPr>
      </w:pPr>
      <w:r w:rsidRPr="00526930">
        <w:rPr>
          <w:rFonts w:eastAsiaTheme="minorHAnsi"/>
          <w:b/>
          <w:bCs/>
          <w:sz w:val="24"/>
        </w:rPr>
        <w:t>제안조건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및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제안서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작성지침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등</w:t>
      </w:r>
    </w:p>
    <w:p w14:paraId="075CA876" w14:textId="68C6531D" w:rsidR="00526930" w:rsidRPr="00526930" w:rsidRDefault="00526930" w:rsidP="00A34ED1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등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입찰서류가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부정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허위로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판명된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때에는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다음과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같이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처리한다</w:t>
      </w:r>
      <w:r w:rsidRPr="00526930">
        <w:rPr>
          <w:rFonts w:eastAsiaTheme="minorHAnsi"/>
          <w:sz w:val="24"/>
        </w:rPr>
        <w:t>.</w:t>
      </w:r>
    </w:p>
    <w:p w14:paraId="08B76D32" w14:textId="1B6F66DD" w:rsidR="00526930" w:rsidRPr="00526930" w:rsidRDefault="00526930" w:rsidP="007E7912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계약체결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이전인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낙찰자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결정대상에서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결정통보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취소</w:t>
      </w:r>
    </w:p>
    <w:p w14:paraId="7FE4BEB9" w14:textId="1BC9F245" w:rsidR="00526930" w:rsidRPr="00526930" w:rsidRDefault="00526930" w:rsidP="007E7912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계약체결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이후인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해당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계약을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해지</w:t>
      </w:r>
    </w:p>
    <w:p w14:paraId="0575BBD1" w14:textId="2D600D92" w:rsidR="00526930" w:rsidRPr="00526930" w:rsidRDefault="00526930" w:rsidP="007E7912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기재사항은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객관적으로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입증할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관계서류를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구비하여야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기술평가회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기술협상기간에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요청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한다</w:t>
      </w:r>
      <w:r w:rsidRPr="00526930">
        <w:rPr>
          <w:rFonts w:eastAsiaTheme="minorHAnsi"/>
          <w:sz w:val="24"/>
        </w:rPr>
        <w:t>.</w:t>
      </w:r>
    </w:p>
    <w:p w14:paraId="10B2F71A" w14:textId="58F55EF9" w:rsidR="00526930" w:rsidRPr="00526930" w:rsidRDefault="00526930" w:rsidP="007E7912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입증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자료를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못한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허위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판단</w:t>
      </w:r>
    </w:p>
    <w:p w14:paraId="3CBE606F" w14:textId="5849547E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발주기관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담당자는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우선협상대상자로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선정된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불명확하거나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누락된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발견된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보완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요청할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</w:t>
      </w:r>
      <w:r w:rsidRPr="00526930">
        <w:rPr>
          <w:rFonts w:eastAsiaTheme="minorHAnsi"/>
          <w:sz w:val="24"/>
        </w:rPr>
        <w:t>.</w:t>
      </w:r>
    </w:p>
    <w:p w14:paraId="6E8660CE" w14:textId="103B3E0B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제안요구사항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작성요령을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최대한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충족하도록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다음의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사항에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유의하여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작성한다</w:t>
      </w:r>
      <w:r w:rsidRPr="00526930">
        <w:rPr>
          <w:rFonts w:eastAsiaTheme="minorHAnsi"/>
          <w:sz w:val="24"/>
        </w:rPr>
        <w:t>.</w:t>
      </w:r>
    </w:p>
    <w:p w14:paraId="343CC0EA" w14:textId="4BC7DE6C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8" w:left="851" w:hangingChars="118" w:hanging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제안요청서에서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요구하는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사항이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기술되어야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향상된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있음</w:t>
      </w:r>
    </w:p>
    <w:p w14:paraId="19C19113" w14:textId="4DACB870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8" w:left="851" w:hangingChars="118" w:hanging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각종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요구사항에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대해서는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구체적이고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상세한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방안을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제시하여야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함</w:t>
      </w:r>
    </w:p>
    <w:p w14:paraId="31E744FE" w14:textId="762C8D68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8" w:left="851" w:hangingChars="118" w:hanging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제안요청서에서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제시한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요구사항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산출물은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제시한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수행방법이나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따라서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발주기관과</w:t>
      </w:r>
      <w:r w:rsidRPr="00526930">
        <w:rPr>
          <w:rFonts w:eastAsiaTheme="minorHAnsi"/>
          <w:sz w:val="24"/>
        </w:rPr>
        <w:t xml:space="preserve"> </w:t>
      </w:r>
      <w:proofErr w:type="spellStart"/>
      <w:r w:rsidRPr="00526930">
        <w:rPr>
          <w:rFonts w:eastAsiaTheme="minorHAnsi"/>
          <w:sz w:val="24"/>
        </w:rPr>
        <w:t>협의하에</w:t>
      </w:r>
      <w:proofErr w:type="spellEnd"/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일부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변경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적용할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있음</w:t>
      </w:r>
    </w:p>
    <w:p w14:paraId="104E9BDE" w14:textId="2639BE20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포함하여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관련되어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문서는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반환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공개하지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않으며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위하여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소요되는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일체의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비용은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부담한다</w:t>
      </w:r>
      <w:r w:rsidRPr="00526930">
        <w:rPr>
          <w:rFonts w:eastAsiaTheme="minorHAnsi"/>
          <w:sz w:val="24"/>
        </w:rPr>
        <w:t>.</w:t>
      </w:r>
    </w:p>
    <w:p w14:paraId="32BE5417" w14:textId="103FA852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보상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대상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아님</w:t>
      </w:r>
    </w:p>
    <w:p w14:paraId="4AACB1EC" w14:textId="75290B55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lastRenderedPageBreak/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독창적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정보임을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않는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사용할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권한을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가질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</w:t>
      </w:r>
      <w:r w:rsidRPr="00526930">
        <w:rPr>
          <w:rFonts w:eastAsiaTheme="minorHAnsi"/>
          <w:sz w:val="24"/>
        </w:rPr>
        <w:t>.</w:t>
      </w:r>
    </w:p>
    <w:p w14:paraId="5E329415" w14:textId="42A4A8E6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원칙이며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사용된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영문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약어에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대하여는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약어표를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제공하여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평가위원이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영문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약어에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쉽게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이해할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있도록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한다</w:t>
      </w:r>
      <w:r w:rsidRPr="00526930">
        <w:rPr>
          <w:rFonts w:eastAsiaTheme="minorHAnsi"/>
          <w:sz w:val="24"/>
        </w:rPr>
        <w:t>.</w:t>
      </w:r>
    </w:p>
    <w:p w14:paraId="5567D24E" w14:textId="41F0647C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Microsoft PowerPoint </w:t>
      </w:r>
      <w:r w:rsidRPr="00526930">
        <w:rPr>
          <w:rFonts w:eastAsiaTheme="minorHAnsi"/>
          <w:sz w:val="24"/>
        </w:rPr>
        <w:t>형식으로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작성한다</w:t>
      </w:r>
      <w:r w:rsidRPr="00526930">
        <w:rPr>
          <w:rFonts w:eastAsiaTheme="minorHAnsi"/>
          <w:sz w:val="24"/>
        </w:rPr>
        <w:t>.</w:t>
      </w:r>
    </w:p>
    <w:p w14:paraId="0AFBCAAA" w14:textId="22D770EF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표지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간지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등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전체</w:t>
      </w:r>
      <w:r w:rsidRPr="00526930">
        <w:rPr>
          <w:rFonts w:eastAsiaTheme="minorHAnsi"/>
          <w:sz w:val="24"/>
        </w:rPr>
        <w:t xml:space="preserve"> </w:t>
      </w:r>
      <w:r w:rsidR="00B47254">
        <w:rPr>
          <w:rFonts w:eastAsiaTheme="minorHAnsi"/>
          <w:sz w:val="24"/>
        </w:rPr>
        <w:t>3</w:t>
      </w:r>
      <w:r w:rsidR="00322B9A">
        <w:rPr>
          <w:rFonts w:eastAsiaTheme="minorHAnsi" w:hint="eastAsia"/>
          <w:sz w:val="24"/>
        </w:rPr>
        <w:t>3</w:t>
      </w:r>
      <w:r w:rsidRPr="00526930">
        <w:rPr>
          <w:rFonts w:eastAsiaTheme="minorHAnsi"/>
          <w:sz w:val="24"/>
        </w:rPr>
        <w:t>페이지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이내로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</w:t>
      </w:r>
    </w:p>
    <w:p w14:paraId="789A8471" w14:textId="799A85FD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페이지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하단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페이지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번호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명기</w:t>
      </w:r>
    </w:p>
    <w:p w14:paraId="5AD7D517" w14:textId="38134095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firstLineChars="118" w:firstLine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명확한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용어를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사용하여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표현하여야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한다</w:t>
      </w:r>
      <w:r w:rsidRPr="00526930">
        <w:rPr>
          <w:rFonts w:eastAsiaTheme="minorHAnsi"/>
          <w:sz w:val="24"/>
        </w:rPr>
        <w:t>.</w:t>
      </w:r>
    </w:p>
    <w:p w14:paraId="2516BEBB" w14:textId="55A16FC4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7" w:left="707" w:hangingChars="59" w:hanging="142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‘</w:t>
      </w:r>
      <w:r w:rsidRPr="00526930">
        <w:rPr>
          <w:rFonts w:eastAsiaTheme="minorHAnsi"/>
          <w:sz w:val="24"/>
        </w:rPr>
        <w:t>~</w:t>
      </w:r>
      <w:r w:rsidRPr="00526930">
        <w:rPr>
          <w:rFonts w:eastAsiaTheme="minorHAnsi"/>
          <w:sz w:val="24"/>
        </w:rPr>
        <w:t>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가능하다’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‘</w:t>
      </w:r>
      <w:r w:rsidRPr="00526930">
        <w:rPr>
          <w:rFonts w:eastAsiaTheme="minorHAnsi"/>
          <w:sz w:val="24"/>
        </w:rPr>
        <w:t>~</w:t>
      </w:r>
      <w:r w:rsidRPr="00526930">
        <w:rPr>
          <w:rFonts w:eastAsiaTheme="minorHAnsi"/>
          <w:sz w:val="24"/>
        </w:rPr>
        <w:t>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있다’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‘고려하고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있다’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등과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같은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모호한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표현은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기술평가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불가능한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간주하며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계량화가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가능한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계량화하여야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함</w:t>
      </w:r>
    </w:p>
    <w:p w14:paraId="749FCA92" w14:textId="77777777" w:rsidR="00526930" w:rsidRDefault="00526930" w:rsidP="007E0C36">
      <w:pPr>
        <w:pStyle w:val="a3"/>
        <w:wordWrap/>
        <w:spacing w:line="240" w:lineRule="auto"/>
        <w:ind w:leftChars="257" w:left="707" w:hangingChars="59" w:hanging="142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br w:type="page"/>
      </w:r>
    </w:p>
    <w:p w14:paraId="742F9892" w14:textId="0917B6EC" w:rsidR="000C3452" w:rsidRPr="00526930" w:rsidRDefault="000C3452" w:rsidP="000C3452">
      <w:pPr>
        <w:pStyle w:val="a3"/>
        <w:wordWrap/>
        <w:spacing w:line="240" w:lineRule="auto"/>
        <w:ind w:leftChars="64" w:left="141" w:firstLine="1"/>
        <w:rPr>
          <w:rFonts w:eastAsiaTheme="minorHAnsi"/>
          <w:sz w:val="24"/>
        </w:rPr>
      </w:pPr>
      <w:r>
        <w:rPr>
          <w:rFonts w:eastAsiaTheme="minorHAnsi" w:hint="eastAsia"/>
          <w:b/>
          <w:bCs/>
          <w:sz w:val="24"/>
        </w:rPr>
        <w:lastRenderedPageBreak/>
        <w:t xml:space="preserve">3. </w:t>
      </w:r>
      <w:r>
        <w:rPr>
          <w:rFonts w:eastAsiaTheme="minorHAnsi" w:hint="eastAsia"/>
          <w:b/>
          <w:bCs/>
          <w:sz w:val="24"/>
        </w:rPr>
        <w:t>제안서</w:t>
      </w:r>
      <w:r>
        <w:rPr>
          <w:rFonts w:eastAsiaTheme="minorHAnsi" w:hint="eastAsia"/>
          <w:b/>
          <w:bCs/>
          <w:sz w:val="24"/>
        </w:rPr>
        <w:t xml:space="preserve"> </w:t>
      </w:r>
      <w:r>
        <w:rPr>
          <w:rFonts w:eastAsiaTheme="minorHAnsi" w:hint="eastAsia"/>
          <w:b/>
          <w:bCs/>
          <w:sz w:val="24"/>
        </w:rPr>
        <w:t>작성</w:t>
      </w:r>
      <w:r>
        <w:rPr>
          <w:rFonts w:eastAsiaTheme="minorHAnsi" w:hint="eastAsia"/>
          <w:b/>
          <w:bCs/>
          <w:sz w:val="24"/>
        </w:rPr>
        <w:t xml:space="preserve"> </w:t>
      </w:r>
      <w:r>
        <w:rPr>
          <w:rFonts w:eastAsiaTheme="minorHAnsi" w:hint="eastAsia"/>
          <w:b/>
          <w:bCs/>
          <w:sz w:val="24"/>
        </w:rPr>
        <w:t>내용</w:t>
      </w:r>
    </w:p>
    <w:tbl>
      <w:tblPr>
        <w:tblOverlap w:val="never"/>
        <w:tblW w:w="952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45"/>
        <w:gridCol w:w="7876"/>
      </w:tblGrid>
      <w:tr w:rsidR="00526930" w:rsidRPr="00526930" w14:paraId="05CE8EBD" w14:textId="77777777" w:rsidTr="00073F21">
        <w:trPr>
          <w:cantSplit/>
          <w:trHeight w:val="344"/>
          <w:tblHeader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312B3D8C" w14:textId="77777777" w:rsidR="00526930" w:rsidRPr="00526930" w:rsidRDefault="00526930" w:rsidP="00073F21">
            <w:pPr>
              <w:pStyle w:val="a3"/>
              <w:spacing w:line="240" w:lineRule="auto"/>
              <w:jc w:val="center"/>
              <w:rPr>
                <w:rFonts w:eastAsiaTheme="minorHAnsi"/>
                <w:sz w:val="24"/>
                <w:shd w:val="clear" w:color="auto" w:fill="auto"/>
              </w:rPr>
            </w:pP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제목</w:t>
            </w: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(</w:t>
            </w: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구분</w:t>
            </w: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)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62E4FD19" w14:textId="77777777" w:rsidR="00526930" w:rsidRPr="00526930" w:rsidRDefault="00526930" w:rsidP="00073F21">
            <w:pPr>
              <w:pStyle w:val="a3"/>
              <w:spacing w:line="240" w:lineRule="auto"/>
              <w:jc w:val="center"/>
              <w:rPr>
                <w:rFonts w:eastAsiaTheme="minorHAnsi"/>
                <w:sz w:val="24"/>
                <w:shd w:val="clear" w:color="auto" w:fill="auto"/>
              </w:rPr>
            </w:pP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작성내용</w:t>
            </w:r>
          </w:p>
        </w:tc>
      </w:tr>
      <w:tr w:rsidR="00C572EF" w:rsidRPr="00526930" w14:paraId="2233B7E2" w14:textId="77777777" w:rsidTr="00C26032">
        <w:trPr>
          <w:cantSplit/>
          <w:trHeight w:val="589"/>
        </w:trPr>
        <w:tc>
          <w:tcPr>
            <w:tcW w:w="9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0867A" w14:textId="06A4F416" w:rsidR="00C572EF" w:rsidRPr="00526930" w:rsidRDefault="00C572EF" w:rsidP="00C26032">
            <w:pPr>
              <w:pStyle w:val="a3"/>
              <w:wordWrap/>
              <w:spacing w:line="240" w:lineRule="auto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표지</w:t>
            </w:r>
            <w:r>
              <w:rPr>
                <w:rFonts w:eastAsiaTheme="minorHAnsi" w:hint="eastAsia"/>
                <w:sz w:val="24"/>
              </w:rPr>
              <w:t xml:space="preserve"> 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</w:tr>
      <w:tr w:rsidR="00C572EF" w:rsidRPr="00526930" w14:paraId="4D05D2B4" w14:textId="77777777" w:rsidTr="00C26032">
        <w:trPr>
          <w:cantSplit/>
          <w:trHeight w:val="589"/>
        </w:trPr>
        <w:tc>
          <w:tcPr>
            <w:tcW w:w="9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AA3D7D" w14:textId="6BE68165" w:rsidR="00C572EF" w:rsidRPr="00526930" w:rsidRDefault="00C572EF" w:rsidP="00C26032">
            <w:pPr>
              <w:pStyle w:val="a3"/>
              <w:wordWrap/>
              <w:spacing w:line="240" w:lineRule="auto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목차</w:t>
            </w:r>
            <w:r>
              <w:rPr>
                <w:rFonts w:eastAsiaTheme="minorHAnsi" w:hint="eastAsia"/>
                <w:b/>
                <w:sz w:val="24"/>
              </w:rPr>
              <w:t xml:space="preserve"> 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</w:tr>
      <w:tr w:rsidR="00526930" w:rsidRPr="00526930" w14:paraId="5CD5F0A9" w14:textId="77777777" w:rsidTr="00073F21">
        <w:trPr>
          <w:cantSplit/>
          <w:trHeight w:val="1158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6C675" w14:textId="77777777" w:rsidR="00C572EF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제안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 w:rsidR="00526930" w:rsidRPr="00526930">
              <w:rPr>
                <w:rFonts w:eastAsiaTheme="minorHAnsi"/>
                <w:b/>
                <w:sz w:val="24"/>
              </w:rPr>
              <w:t>개요</w:t>
            </w:r>
          </w:p>
          <w:p w14:paraId="73712B9D" w14:textId="24FFF791" w:rsidR="00C572EF" w:rsidRPr="00526930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5786A9" w14:textId="15E9D1D3" w:rsidR="00C572EF" w:rsidRPr="00526930" w:rsidRDefault="00C572EF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335693">
              <w:rPr>
                <w:rFonts w:eastAsiaTheme="minorHAnsi" w:hint="eastAsia"/>
                <w:sz w:val="24"/>
              </w:rPr>
              <w:t xml:space="preserve">- </w:t>
            </w:r>
            <w:r w:rsidRPr="00335693">
              <w:rPr>
                <w:rFonts w:eastAsiaTheme="minorHAnsi" w:hint="eastAsia"/>
                <w:sz w:val="24"/>
              </w:rPr>
              <w:t>본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과업의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목적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및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범위</w:t>
            </w:r>
            <w:r w:rsidRPr="00335693">
              <w:rPr>
                <w:rFonts w:eastAsiaTheme="minorHAnsi" w:hint="eastAsia"/>
                <w:sz w:val="24"/>
              </w:rPr>
              <w:t xml:space="preserve">, </w:t>
            </w:r>
            <w:r w:rsidRPr="00335693">
              <w:rPr>
                <w:rFonts w:eastAsiaTheme="minorHAnsi" w:hint="eastAsia"/>
                <w:sz w:val="24"/>
              </w:rPr>
              <w:t>과업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세부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내용</w:t>
            </w:r>
            <w:r w:rsidRPr="00335693">
              <w:rPr>
                <w:rFonts w:eastAsiaTheme="minorHAnsi" w:hint="eastAsia"/>
                <w:sz w:val="24"/>
              </w:rPr>
              <w:t xml:space="preserve">, </w:t>
            </w:r>
            <w:r w:rsidRPr="00335693">
              <w:rPr>
                <w:rFonts w:eastAsiaTheme="minorHAnsi" w:hint="eastAsia"/>
                <w:sz w:val="24"/>
              </w:rPr>
              <w:t>구독자</w:t>
            </w:r>
            <w:r w:rsidRPr="00335693">
              <w:rPr>
                <w:rFonts w:eastAsiaTheme="minorHAnsi" w:hint="eastAsia"/>
                <w:sz w:val="24"/>
              </w:rPr>
              <w:t>/</w:t>
            </w:r>
            <w:r w:rsidRPr="00335693">
              <w:rPr>
                <w:rFonts w:eastAsiaTheme="minorHAnsi" w:hint="eastAsia"/>
                <w:sz w:val="24"/>
              </w:rPr>
              <w:t>조회수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증대를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위한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채널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운영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전략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등을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요약하여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기술</w:t>
            </w:r>
          </w:p>
        </w:tc>
      </w:tr>
      <w:tr w:rsidR="00C572EF" w:rsidRPr="00526930" w14:paraId="38BE57F9" w14:textId="77777777" w:rsidTr="00073F21">
        <w:trPr>
          <w:cantSplit/>
          <w:trHeight w:val="1502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A1369" w14:textId="28CC5001" w:rsidR="00C572EF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제안사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소개</w:t>
            </w:r>
          </w:p>
          <w:p w14:paraId="51E238EC" w14:textId="1D7EA66E" w:rsidR="00C572EF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</w:t>
            </w:r>
            <w:r w:rsidR="005C5491">
              <w:rPr>
                <w:rFonts w:eastAsiaTheme="minorHAnsi" w:hint="eastAsia"/>
                <w:sz w:val="24"/>
              </w:rPr>
              <w:t>1</w:t>
            </w:r>
            <w:r>
              <w:rPr>
                <w:rFonts w:eastAsiaTheme="minorHAnsi"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F6632" w14:textId="1B8316DC" w:rsidR="00C572EF" w:rsidRPr="00335693" w:rsidRDefault="00AA481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- </w:t>
            </w:r>
            <w:r w:rsidR="00C572EF" w:rsidRPr="00526930">
              <w:rPr>
                <w:rFonts w:eastAsiaTheme="minorHAnsi"/>
                <w:b/>
                <w:bCs/>
                <w:sz w:val="24"/>
              </w:rPr>
              <w:t>제안사</w:t>
            </w:r>
            <w:r w:rsidR="00C572EF" w:rsidRPr="00526930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b/>
                <w:bCs/>
                <w:sz w:val="24"/>
              </w:rPr>
              <w:t>소개</w:t>
            </w:r>
            <w:r w:rsidR="00C572EF" w:rsidRPr="00526930">
              <w:rPr>
                <w:rFonts w:eastAsiaTheme="minorHAnsi"/>
                <w:sz w:val="24"/>
              </w:rPr>
              <w:br/>
            </w:r>
            <w:r w:rsidRPr="00335693">
              <w:rPr>
                <w:rFonts w:eastAsiaTheme="minorHAnsi" w:hint="eastAsia"/>
                <w:sz w:val="24"/>
              </w:rPr>
              <w:t xml:space="preserve">1) </w:t>
            </w:r>
            <w:r w:rsidR="00C572EF" w:rsidRPr="00335693">
              <w:rPr>
                <w:rFonts w:eastAsiaTheme="minorHAnsi" w:hint="eastAsia"/>
                <w:sz w:val="24"/>
              </w:rPr>
              <w:t>제안사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연혁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및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일반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현황</w:t>
            </w:r>
          </w:p>
          <w:p w14:paraId="6EAE88AD" w14:textId="5B433500" w:rsidR="00C572EF" w:rsidRPr="00335693" w:rsidRDefault="00AA481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335693">
              <w:rPr>
                <w:rFonts w:eastAsiaTheme="minorHAnsi" w:hint="eastAsia"/>
                <w:sz w:val="24"/>
              </w:rPr>
              <w:t xml:space="preserve">2) </w:t>
            </w:r>
            <w:r w:rsidR="00C572EF" w:rsidRPr="00526930">
              <w:rPr>
                <w:rFonts w:eastAsiaTheme="minorHAnsi"/>
                <w:sz w:val="24"/>
              </w:rPr>
              <w:t>주요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경력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등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유사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용역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이행실적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최근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연도순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기재</w:t>
            </w:r>
          </w:p>
        </w:tc>
      </w:tr>
      <w:tr w:rsidR="00C572EF" w:rsidRPr="00526930" w14:paraId="07C34888" w14:textId="77777777" w:rsidTr="006038B1">
        <w:trPr>
          <w:cantSplit/>
          <w:trHeight w:val="1779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F38AA" w14:textId="77777777" w:rsidR="00C572EF" w:rsidRDefault="00C572EF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참여인력표</w:t>
            </w:r>
          </w:p>
          <w:p w14:paraId="612D064A" w14:textId="04FDB000" w:rsidR="00C572EF" w:rsidRDefault="00C572EF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</w:t>
            </w:r>
            <w:r w:rsidR="00ED4BB9">
              <w:rPr>
                <w:rFonts w:eastAsiaTheme="minorHAnsi" w:hint="eastAsia"/>
                <w:sz w:val="24"/>
              </w:rPr>
              <w:t>1</w:t>
            </w:r>
            <w:r>
              <w:rPr>
                <w:rFonts w:eastAsiaTheme="minorHAnsi"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78A6D" w14:textId="51CB6A2B" w:rsidR="00333324" w:rsidRPr="00C271F9" w:rsidRDefault="00333324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-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본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과업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수행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조직도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및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인력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배치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계획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(</w:t>
            </w:r>
            <w:r w:rsidRPr="00C271F9">
              <w:rPr>
                <w:rFonts w:eastAsiaTheme="minorHAnsi"/>
                <w:b/>
                <w:bCs/>
                <w:sz w:val="24"/>
              </w:rPr>
              <w:t xml:space="preserve">PM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포함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)</w:t>
            </w:r>
          </w:p>
          <w:p w14:paraId="1F016EE4" w14:textId="76B73E16" w:rsidR="00C572EF" w:rsidRPr="00335693" w:rsidRDefault="00C271F9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1)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인력별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담당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역할</w:t>
            </w:r>
            <w:r w:rsidR="00333324" w:rsidRPr="00335693">
              <w:rPr>
                <w:rFonts w:eastAsiaTheme="minorHAnsi"/>
                <w:sz w:val="24"/>
              </w:rPr>
              <w:t xml:space="preserve">(R&amp;R) </w:t>
            </w:r>
            <w:r w:rsidR="00333324" w:rsidRPr="00335693">
              <w:rPr>
                <w:rFonts w:eastAsiaTheme="minorHAnsi"/>
                <w:sz w:val="24"/>
              </w:rPr>
              <w:t>및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주요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경력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기술</w:t>
            </w:r>
          </w:p>
          <w:p w14:paraId="1757361A" w14:textId="44514A25" w:rsidR="009870FA" w:rsidRPr="00335693" w:rsidRDefault="00C271F9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2) </w:t>
            </w:r>
            <w:r w:rsidR="00333324" w:rsidRPr="00335693">
              <w:rPr>
                <w:rFonts w:eastAsiaTheme="minorHAnsi" w:hint="eastAsia"/>
                <w:sz w:val="24"/>
              </w:rPr>
              <w:t>참여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인력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경력사항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필수로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작성하며</w:t>
            </w:r>
            <w:r w:rsidR="00333324" w:rsidRPr="00335693">
              <w:rPr>
                <w:rFonts w:eastAsiaTheme="minorHAnsi" w:hint="eastAsia"/>
                <w:sz w:val="24"/>
              </w:rPr>
              <w:t xml:space="preserve">, </w:t>
            </w:r>
            <w:r w:rsidR="00333324" w:rsidRPr="00335693">
              <w:rPr>
                <w:rFonts w:eastAsiaTheme="minorHAnsi" w:hint="eastAsia"/>
                <w:sz w:val="24"/>
              </w:rPr>
              <w:t>유사과업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위주의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경력사항으로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기재</w:t>
            </w:r>
          </w:p>
        </w:tc>
      </w:tr>
      <w:tr w:rsidR="009B1FD8" w:rsidRPr="00526930" w14:paraId="4733264F" w14:textId="77777777" w:rsidTr="006038B1">
        <w:trPr>
          <w:cantSplit/>
          <w:trHeight w:val="2316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A384E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전략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제안</w:t>
            </w:r>
          </w:p>
          <w:p w14:paraId="128ABC4C" w14:textId="783CB0A1" w:rsidR="009B1FD8" w:rsidRP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 w:hint="eastAsia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3</w:t>
            </w:r>
            <w:r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D1C0EA" w14:textId="56D2BC33" w:rsidR="009B1FD8" w:rsidRPr="00C271F9" w:rsidRDefault="00325977" w:rsidP="00C271F9">
            <w:pPr>
              <w:pStyle w:val="a3"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C271F9">
              <w:rPr>
                <w:rFonts w:eastAsiaTheme="minorHAnsi"/>
                <w:b/>
                <w:bCs/>
                <w:sz w:val="24"/>
              </w:rPr>
              <w:t xml:space="preserve">-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시장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트렌드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분석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및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구단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채널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진단</w:t>
            </w:r>
          </w:p>
          <w:p w14:paraId="3BE2AC7F" w14:textId="77777777" w:rsidR="009B1FD8" w:rsidRPr="00335693" w:rsidRDefault="009B1FD8" w:rsidP="00C271F9">
            <w:pPr>
              <w:pStyle w:val="a3"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335693">
              <w:rPr>
                <w:rFonts w:eastAsiaTheme="minorHAnsi"/>
                <w:sz w:val="24"/>
              </w:rPr>
              <w:t xml:space="preserve">1) </w:t>
            </w:r>
            <w:r w:rsidRPr="00335693">
              <w:rPr>
                <w:rFonts w:eastAsiaTheme="minorHAnsi"/>
                <w:sz w:val="24"/>
              </w:rPr>
              <w:t>최신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스포츠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영상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및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뉴미디어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콘텐츠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트렌드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분석을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기반으로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한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구단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콘텐츠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방향성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제안</w:t>
            </w:r>
          </w:p>
          <w:p w14:paraId="020055AA" w14:textId="77777777" w:rsidR="009B1FD8" w:rsidRPr="00335693" w:rsidRDefault="009B1FD8" w:rsidP="00C271F9">
            <w:pPr>
              <w:pStyle w:val="a3"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335693">
              <w:rPr>
                <w:rFonts w:eastAsiaTheme="minorHAnsi"/>
                <w:sz w:val="24"/>
              </w:rPr>
              <w:t>2) 2025</w:t>
            </w:r>
            <w:r w:rsidRPr="00335693">
              <w:rPr>
                <w:rFonts w:eastAsiaTheme="minorHAnsi"/>
                <w:sz w:val="24"/>
              </w:rPr>
              <w:t>시즌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구단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채널</w:t>
            </w:r>
            <w:r w:rsidRPr="00335693">
              <w:rPr>
                <w:rFonts w:eastAsiaTheme="minorHAnsi"/>
                <w:sz w:val="24"/>
              </w:rPr>
              <w:t>(</w:t>
            </w:r>
            <w:r w:rsidRPr="00335693">
              <w:rPr>
                <w:rFonts w:eastAsiaTheme="minorHAnsi"/>
                <w:sz w:val="24"/>
              </w:rPr>
              <w:t>유튜브</w:t>
            </w:r>
            <w:r w:rsidRPr="00335693">
              <w:rPr>
                <w:rFonts w:eastAsiaTheme="minorHAnsi"/>
                <w:sz w:val="24"/>
              </w:rPr>
              <w:t xml:space="preserve">, </w:t>
            </w:r>
            <w:r w:rsidRPr="00335693">
              <w:rPr>
                <w:rFonts w:eastAsiaTheme="minorHAnsi"/>
                <w:sz w:val="24"/>
              </w:rPr>
              <w:t>인스타그램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등</w:t>
            </w:r>
            <w:r w:rsidRPr="00335693">
              <w:rPr>
                <w:rFonts w:eastAsiaTheme="minorHAnsi"/>
                <w:sz w:val="24"/>
              </w:rPr>
              <w:t xml:space="preserve">) </w:t>
            </w:r>
            <w:r w:rsidRPr="00335693">
              <w:rPr>
                <w:rFonts w:eastAsiaTheme="minorHAnsi"/>
                <w:sz w:val="24"/>
              </w:rPr>
              <w:t>운영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현황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및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콘텐츠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장단점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정밀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분석</w:t>
            </w:r>
          </w:p>
          <w:p w14:paraId="6F666B66" w14:textId="61E2FFD8" w:rsidR="009B1FD8" w:rsidRPr="00335693" w:rsidRDefault="009B1FD8" w:rsidP="00C271F9">
            <w:pPr>
              <w:pStyle w:val="a3"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335693">
              <w:rPr>
                <w:rFonts w:eastAsiaTheme="minorHAnsi" w:hint="eastAsia"/>
                <w:sz w:val="24"/>
              </w:rPr>
              <w:t xml:space="preserve">3) </w:t>
            </w:r>
            <w:r w:rsidRPr="00335693">
              <w:rPr>
                <w:rFonts w:eastAsiaTheme="minorHAnsi"/>
                <w:sz w:val="24"/>
              </w:rPr>
              <w:t>타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구단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및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경쟁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채널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비교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분석을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통한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서울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이랜드</w:t>
            </w:r>
            <w:r w:rsidRPr="00335693">
              <w:rPr>
                <w:rFonts w:eastAsiaTheme="minorHAnsi"/>
                <w:sz w:val="24"/>
              </w:rPr>
              <w:t xml:space="preserve"> FC</w:t>
            </w:r>
            <w:r w:rsidRPr="00335693">
              <w:rPr>
                <w:rFonts w:eastAsiaTheme="minorHAnsi"/>
                <w:sz w:val="24"/>
              </w:rPr>
              <w:t>만의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차별화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포인트</w:t>
            </w:r>
            <w:r w:rsidRPr="00335693">
              <w:rPr>
                <w:rFonts w:eastAsiaTheme="minorHAnsi"/>
                <w:sz w:val="24"/>
              </w:rPr>
              <w:t xml:space="preserve"> </w:t>
            </w:r>
            <w:r w:rsidRPr="00335693">
              <w:rPr>
                <w:rFonts w:eastAsiaTheme="minorHAnsi"/>
                <w:sz w:val="24"/>
              </w:rPr>
              <w:t>도출</w:t>
            </w:r>
          </w:p>
        </w:tc>
      </w:tr>
      <w:tr w:rsidR="009B1FD8" w:rsidRPr="00526930" w14:paraId="11FDF20E" w14:textId="77777777" w:rsidTr="006038B1">
        <w:trPr>
          <w:cantSplit/>
          <w:trHeight w:val="2316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71CF65" w14:textId="77777777" w:rsid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연간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운영</w:t>
            </w:r>
          </w:p>
          <w:p w14:paraId="4078E02B" w14:textId="77777777" w:rsid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계획</w:t>
            </w:r>
          </w:p>
          <w:p w14:paraId="7C04D404" w14:textId="50D6188E" w:rsidR="009B1FD8" w:rsidRP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 w:hint="eastAsia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3</w:t>
            </w:r>
            <w:r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C32FB" w14:textId="034849E1" w:rsidR="009B1FD8" w:rsidRPr="00C271F9" w:rsidRDefault="00325977" w:rsidP="00C271F9">
            <w:pPr>
              <w:pStyle w:val="a3"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C271F9">
              <w:rPr>
                <w:rFonts w:eastAsiaTheme="minorHAnsi"/>
                <w:b/>
                <w:bCs/>
                <w:sz w:val="24"/>
              </w:rPr>
              <w:t xml:space="preserve">-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연간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콘텐츠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운영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/>
                <w:b/>
                <w:bCs/>
                <w:sz w:val="24"/>
              </w:rPr>
              <w:t>로드맵</w:t>
            </w:r>
            <w:r w:rsidR="009B1FD8"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="009B1FD8" w:rsidRPr="00C271F9">
              <w:rPr>
                <w:rFonts w:eastAsiaTheme="minorHAnsi" w:hint="eastAsia"/>
                <w:b/>
                <w:bCs/>
                <w:sz w:val="24"/>
              </w:rPr>
              <w:t>제시</w:t>
            </w:r>
          </w:p>
          <w:p w14:paraId="2A2C8F1E" w14:textId="0445A478" w:rsidR="009B1FD8" w:rsidRPr="00335693" w:rsidRDefault="00325977" w:rsidP="00C271F9">
            <w:pPr>
              <w:pStyle w:val="a3"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1) </w:t>
            </w:r>
            <w:r w:rsidR="009B1FD8" w:rsidRPr="00335693">
              <w:rPr>
                <w:rFonts w:eastAsiaTheme="minorHAnsi"/>
                <w:sz w:val="24"/>
              </w:rPr>
              <w:t>시즌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일정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프리시즌</w:t>
            </w:r>
            <w:r w:rsidR="009B1FD8" w:rsidRPr="00335693">
              <w:rPr>
                <w:rFonts w:eastAsiaTheme="minorHAnsi"/>
                <w:sz w:val="24"/>
              </w:rPr>
              <w:t>-</w:t>
            </w:r>
            <w:r w:rsidR="009B1FD8" w:rsidRPr="00335693">
              <w:rPr>
                <w:rFonts w:eastAsiaTheme="minorHAnsi"/>
                <w:sz w:val="24"/>
              </w:rPr>
              <w:t>정규리그</w:t>
            </w:r>
            <w:r w:rsidR="009B1FD8" w:rsidRPr="00335693">
              <w:rPr>
                <w:rFonts w:eastAsiaTheme="minorHAnsi"/>
                <w:sz w:val="24"/>
              </w:rPr>
              <w:t>-</w:t>
            </w:r>
            <w:proofErr w:type="spellStart"/>
            <w:r w:rsidR="009B1FD8" w:rsidRPr="00335693">
              <w:rPr>
                <w:rFonts w:eastAsiaTheme="minorHAnsi" w:hint="eastAsia"/>
                <w:sz w:val="24"/>
              </w:rPr>
              <w:t>휴식기</w:t>
            </w:r>
            <w:proofErr w:type="spellEnd"/>
            <w:r w:rsidR="009B1FD8" w:rsidRPr="00335693">
              <w:rPr>
                <w:rFonts w:eastAsiaTheme="minorHAnsi"/>
                <w:sz w:val="24"/>
              </w:rPr>
              <w:t>-</w:t>
            </w:r>
            <w:r w:rsidR="009B1FD8" w:rsidRPr="00335693">
              <w:rPr>
                <w:rFonts w:eastAsiaTheme="minorHAnsi" w:hint="eastAsia"/>
                <w:sz w:val="24"/>
              </w:rPr>
              <w:t>정규리그</w:t>
            </w:r>
            <w:r w:rsidR="009B1FD8" w:rsidRPr="00335693">
              <w:rPr>
                <w:rFonts w:eastAsiaTheme="minorHAnsi" w:hint="eastAsia"/>
                <w:sz w:val="24"/>
              </w:rPr>
              <w:t>-</w:t>
            </w:r>
            <w:r w:rsidR="009B1FD8" w:rsidRPr="00335693">
              <w:rPr>
                <w:rFonts w:eastAsiaTheme="minorHAnsi" w:hint="eastAsia"/>
                <w:sz w:val="24"/>
              </w:rPr>
              <w:t>시즌종료</w:t>
            </w:r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흐름에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맞춘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단계별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콘텐츠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운영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전략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목표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제시</w:t>
            </w:r>
          </w:p>
          <w:p w14:paraId="6046AA3E" w14:textId="170C208C" w:rsidR="009B1FD8" w:rsidRPr="00335693" w:rsidRDefault="00325977" w:rsidP="00C271F9">
            <w:pPr>
              <w:pStyle w:val="a3"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2) </w:t>
            </w:r>
            <w:r w:rsidR="009B1FD8" w:rsidRPr="00335693">
              <w:rPr>
                <w:rFonts w:eastAsiaTheme="minorHAnsi"/>
                <w:sz w:val="24"/>
              </w:rPr>
              <w:t>콘텐츠별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예상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업로드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주기</w:t>
            </w:r>
            <w:r w:rsidR="009B1FD8" w:rsidRPr="00335693">
              <w:rPr>
                <w:rFonts w:eastAsiaTheme="minorHAnsi"/>
                <w:sz w:val="24"/>
              </w:rPr>
              <w:t xml:space="preserve">, </w:t>
            </w:r>
            <w:r w:rsidR="009B1FD8" w:rsidRPr="00335693">
              <w:rPr>
                <w:rFonts w:eastAsiaTheme="minorHAnsi"/>
                <w:sz w:val="24"/>
              </w:rPr>
              <w:t>제작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편수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등을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포함한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구체적인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연간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운영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캘린더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제안</w:t>
            </w:r>
            <w:r w:rsidR="009B1FD8" w:rsidRPr="00335693">
              <w:rPr>
                <w:rFonts w:eastAsiaTheme="minorHAnsi"/>
                <w:sz w:val="24"/>
              </w:rPr>
              <w:br/>
            </w:r>
            <w:r w:rsidR="009B1FD8" w:rsidRPr="00335693">
              <w:rPr>
                <w:rFonts w:eastAsiaTheme="minorHAnsi" w:hint="eastAsia"/>
                <w:sz w:val="24"/>
              </w:rPr>
              <w:t>*</w:t>
            </w:r>
            <w:r w:rsidR="009B1FD8" w:rsidRPr="00335693">
              <w:rPr>
                <w:rFonts w:eastAsiaTheme="minorHAnsi" w:hint="eastAsia"/>
                <w:sz w:val="24"/>
              </w:rPr>
              <w:t>홈경기</w:t>
            </w:r>
            <w:r w:rsidR="009B1FD8" w:rsidRPr="00335693">
              <w:rPr>
                <w:rFonts w:eastAsiaTheme="minorHAnsi" w:hint="eastAsia"/>
                <w:sz w:val="24"/>
              </w:rPr>
              <w:t xml:space="preserve"> 16</w:t>
            </w:r>
            <w:r w:rsidR="009B1FD8" w:rsidRPr="00335693">
              <w:rPr>
                <w:rFonts w:eastAsiaTheme="minorHAnsi" w:hint="eastAsia"/>
                <w:sz w:val="24"/>
              </w:rPr>
              <w:t>경기</w:t>
            </w:r>
            <w:r w:rsidR="009B1FD8" w:rsidRPr="00335693">
              <w:rPr>
                <w:rFonts w:eastAsiaTheme="minorHAnsi" w:hint="eastAsia"/>
                <w:sz w:val="24"/>
              </w:rPr>
              <w:t xml:space="preserve">, </w:t>
            </w:r>
            <w:r w:rsidR="009B1FD8" w:rsidRPr="00335693">
              <w:rPr>
                <w:rFonts w:eastAsiaTheme="minorHAnsi" w:hint="eastAsia"/>
                <w:sz w:val="24"/>
              </w:rPr>
              <w:t>원정</w:t>
            </w:r>
            <w:r w:rsidR="009B1FD8" w:rsidRPr="00335693">
              <w:rPr>
                <w:rFonts w:eastAsiaTheme="minorHAnsi" w:hint="eastAsia"/>
                <w:sz w:val="24"/>
              </w:rPr>
              <w:t xml:space="preserve"> </w:t>
            </w:r>
            <w:r w:rsidR="009B1FD8" w:rsidRPr="00335693">
              <w:rPr>
                <w:rFonts w:eastAsiaTheme="minorHAnsi" w:hint="eastAsia"/>
                <w:sz w:val="24"/>
              </w:rPr>
              <w:t>경기</w:t>
            </w:r>
            <w:r w:rsidR="009B1FD8" w:rsidRPr="00335693">
              <w:rPr>
                <w:rFonts w:eastAsiaTheme="minorHAnsi" w:hint="eastAsia"/>
                <w:sz w:val="24"/>
              </w:rPr>
              <w:t xml:space="preserve"> 16</w:t>
            </w:r>
            <w:r w:rsidR="009B1FD8" w:rsidRPr="00335693">
              <w:rPr>
                <w:rFonts w:eastAsiaTheme="minorHAnsi" w:hint="eastAsia"/>
                <w:sz w:val="24"/>
              </w:rPr>
              <w:t>경기</w:t>
            </w:r>
            <w:r w:rsidR="009B1FD8" w:rsidRPr="00335693">
              <w:rPr>
                <w:rFonts w:eastAsiaTheme="minorHAnsi" w:hint="eastAsia"/>
                <w:sz w:val="24"/>
              </w:rPr>
              <w:t xml:space="preserve"> </w:t>
            </w:r>
            <w:r w:rsidR="009B1FD8" w:rsidRPr="00335693">
              <w:rPr>
                <w:rFonts w:eastAsiaTheme="minorHAnsi" w:hint="eastAsia"/>
                <w:sz w:val="24"/>
              </w:rPr>
              <w:t>기준으로</w:t>
            </w:r>
            <w:r w:rsidR="009B1FD8" w:rsidRPr="00335693">
              <w:rPr>
                <w:rFonts w:eastAsiaTheme="minorHAnsi" w:hint="eastAsia"/>
                <w:sz w:val="24"/>
              </w:rPr>
              <w:t xml:space="preserve"> </w:t>
            </w:r>
            <w:r w:rsidR="009B1FD8" w:rsidRPr="00335693">
              <w:rPr>
                <w:rFonts w:eastAsiaTheme="minorHAnsi" w:hint="eastAsia"/>
                <w:sz w:val="24"/>
              </w:rPr>
              <w:t>제안</w:t>
            </w:r>
          </w:p>
        </w:tc>
      </w:tr>
      <w:tr w:rsidR="009B1FD8" w:rsidRPr="00526930" w14:paraId="3F28CBC9" w14:textId="77777777" w:rsidTr="006038B1">
        <w:trPr>
          <w:cantSplit/>
          <w:trHeight w:val="2316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7C5F6" w14:textId="038DC9AE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lastRenderedPageBreak/>
              <w:t>영상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콘텐츠</w:t>
            </w:r>
          </w:p>
          <w:p w14:paraId="6B6B8803" w14:textId="1C1CF88C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제안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상세</w:t>
            </w:r>
          </w:p>
          <w:p w14:paraId="6F41B0BC" w14:textId="4A01DE96" w:rsidR="009B1FD8" w:rsidRP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 w:hint="eastAsia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14</w:t>
            </w:r>
            <w:r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5CA0C" w14:textId="2997549D" w:rsidR="006C69EB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 w:rsidRPr="00CA755A">
              <w:rPr>
                <w:rFonts w:asciiTheme="minorHAnsi" w:eastAsiaTheme="minorHAnsi"/>
                <w:b/>
                <w:bCs/>
                <w:sz w:val="24"/>
              </w:rPr>
              <w:t xml:space="preserve">- </w:t>
            </w:r>
            <w:r w:rsidR="009B1FD8" w:rsidRPr="00CA755A">
              <w:rPr>
                <w:rFonts w:asciiTheme="minorHAnsi" w:eastAsiaTheme="minorHAnsi"/>
                <w:b/>
                <w:bCs/>
                <w:sz w:val="24"/>
              </w:rPr>
              <w:t>경기 다큐멘터리 '</w:t>
            </w:r>
            <w:proofErr w:type="spellStart"/>
            <w:r w:rsidR="009B1FD8" w:rsidRPr="00CA755A">
              <w:rPr>
                <w:rFonts w:asciiTheme="minorHAnsi" w:eastAsiaTheme="minorHAnsi"/>
                <w:b/>
                <w:bCs/>
                <w:sz w:val="24"/>
              </w:rPr>
              <w:t>매치데이다이어리</w:t>
            </w:r>
            <w:proofErr w:type="spellEnd"/>
            <w:r w:rsidR="009B1FD8" w:rsidRPr="00CA755A">
              <w:rPr>
                <w:rFonts w:asciiTheme="minorHAnsi" w:eastAsiaTheme="minorHAnsi"/>
                <w:b/>
                <w:bCs/>
                <w:sz w:val="24"/>
              </w:rPr>
              <w:t>' 제작 전략</w:t>
            </w:r>
            <w:r w:rsidR="00396F45">
              <w:rPr>
                <w:rFonts w:asciiTheme="minorHAnsi" w:eastAsiaTheme="minorHAnsi" w:hint="eastAsia"/>
                <w:b/>
                <w:bCs/>
                <w:sz w:val="24"/>
              </w:rPr>
              <w:t xml:space="preserve"> (총 32편)</w:t>
            </w:r>
            <w:r w:rsidR="009B1FD8" w:rsidRPr="00335693">
              <w:rPr>
                <w:rFonts w:asciiTheme="minorHAnsi" w:eastAsiaTheme="minorHAnsi"/>
                <w:sz w:val="24"/>
              </w:rPr>
              <w:br/>
            </w:r>
            <w:r>
              <w:rPr>
                <w:rFonts w:asciiTheme="minorHAnsi" w:eastAsiaTheme="minorHAnsi"/>
                <w:sz w:val="24"/>
              </w:rPr>
              <w:t xml:space="preserve">1) </w:t>
            </w:r>
            <w:r w:rsidR="009B1FD8" w:rsidRPr="00335693">
              <w:rPr>
                <w:rFonts w:asciiTheme="minorHAnsi" w:eastAsiaTheme="minorHAnsi"/>
                <w:sz w:val="24"/>
              </w:rPr>
              <w:t xml:space="preserve">단순 기록을 넘어 승패 서사와 </w:t>
            </w:r>
            <w:proofErr w:type="spellStart"/>
            <w:r w:rsidR="009B1FD8" w:rsidRPr="00335693">
              <w:rPr>
                <w:rFonts w:asciiTheme="minorHAnsi" w:eastAsiaTheme="minorHAnsi"/>
                <w:sz w:val="24"/>
              </w:rPr>
              <w:t>비하인드를</w:t>
            </w:r>
            <w:proofErr w:type="spellEnd"/>
            <w:r w:rsidR="009B1FD8" w:rsidRPr="00335693">
              <w:rPr>
                <w:rFonts w:asciiTheme="minorHAnsi" w:eastAsiaTheme="minorHAnsi"/>
                <w:sz w:val="24"/>
              </w:rPr>
              <w:t xml:space="preserve"> 담은</w:t>
            </w:r>
            <w:r w:rsidR="009B1FD8" w:rsidRPr="00335693">
              <w:rPr>
                <w:rFonts w:asciiTheme="minorHAnsi" w:eastAsiaTheme="minorHAnsi" w:hint="eastAsia"/>
                <w:sz w:val="24"/>
              </w:rPr>
              <w:t xml:space="preserve"> </w:t>
            </w:r>
            <w:r w:rsidR="009B1FD8" w:rsidRPr="00335693">
              <w:rPr>
                <w:rFonts w:asciiTheme="minorHAnsi" w:eastAsiaTheme="minorHAnsi"/>
                <w:sz w:val="24"/>
              </w:rPr>
              <w:t>스토리텔링 구성안 제시</w:t>
            </w:r>
          </w:p>
          <w:p w14:paraId="62B23C41" w14:textId="5D8E0B41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/>
                <w:sz w:val="24"/>
              </w:rPr>
              <w:t xml:space="preserve">2) </w:t>
            </w:r>
            <w:r w:rsidR="009B1FD8" w:rsidRPr="00335693">
              <w:rPr>
                <w:rFonts w:asciiTheme="minorHAnsi" w:eastAsiaTheme="minorHAnsi" w:hint="eastAsia"/>
                <w:sz w:val="24"/>
              </w:rPr>
              <w:t xml:space="preserve">제작 </w:t>
            </w:r>
            <w:r w:rsidR="009B1FD8" w:rsidRPr="00335693">
              <w:rPr>
                <w:rFonts w:asciiTheme="minorHAnsi" w:eastAsiaTheme="minorHAnsi"/>
                <w:sz w:val="24"/>
              </w:rPr>
              <w:t xml:space="preserve">프로세스 및 </w:t>
            </w:r>
            <w:proofErr w:type="spellStart"/>
            <w:r w:rsidR="009B1FD8" w:rsidRPr="00335693">
              <w:rPr>
                <w:rFonts w:asciiTheme="minorHAnsi" w:eastAsiaTheme="minorHAnsi"/>
                <w:sz w:val="24"/>
              </w:rPr>
              <w:t>숏폼</w:t>
            </w:r>
            <w:proofErr w:type="spellEnd"/>
            <w:r w:rsidR="00E42A90" w:rsidRPr="00335693">
              <w:rPr>
                <w:rFonts w:asciiTheme="minorHAnsi" w:eastAsiaTheme="minorHAnsi" w:hint="eastAsia"/>
                <w:sz w:val="24"/>
              </w:rPr>
              <w:t xml:space="preserve"> </w:t>
            </w:r>
            <w:r w:rsidR="009B1FD8" w:rsidRPr="00335693">
              <w:rPr>
                <w:rFonts w:asciiTheme="minorHAnsi" w:eastAsiaTheme="minorHAnsi"/>
                <w:sz w:val="24"/>
              </w:rPr>
              <w:t>연계 바이럴 방안 제안</w:t>
            </w:r>
          </w:p>
          <w:p w14:paraId="313BD8DE" w14:textId="376658BA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/>
                <w:sz w:val="24"/>
              </w:rPr>
              <w:t xml:space="preserve">3) </w:t>
            </w:r>
            <w:r w:rsidR="006C69EB">
              <w:rPr>
                <w:rFonts w:asciiTheme="minorHAnsi" w:eastAsiaTheme="minorHAnsi" w:hint="eastAsia"/>
                <w:sz w:val="24"/>
              </w:rPr>
              <w:t>콘텐츠 관련</w:t>
            </w:r>
            <w:r w:rsidR="009B1FD8" w:rsidRPr="00335693">
              <w:rPr>
                <w:rFonts w:asciiTheme="minorHAnsi" w:eastAsiaTheme="minorHAnsi"/>
                <w:sz w:val="24"/>
              </w:rPr>
              <w:t xml:space="preserve"> 현장 촬영 및 인력 운용 계획 제시</w:t>
            </w:r>
          </w:p>
          <w:p w14:paraId="5258C49D" w14:textId="2E797811" w:rsidR="009B1FD8" w:rsidRDefault="006C69EB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*</w:t>
            </w:r>
            <w:r w:rsidR="00396F45">
              <w:rPr>
                <w:rFonts w:asciiTheme="minorHAnsi" w:eastAsiaTheme="minorHAnsi" w:hint="eastAsia"/>
                <w:sz w:val="24"/>
              </w:rPr>
              <w:t>리그 외 추가 경기(코리아컵, 플레이오프 시리즈 등) 발생</w:t>
            </w:r>
            <w:r w:rsidR="002E7114">
              <w:rPr>
                <w:rFonts w:asciiTheme="minorHAnsi" w:eastAsiaTheme="minorHAnsi" w:hint="eastAsia"/>
                <w:sz w:val="24"/>
              </w:rPr>
              <w:t xml:space="preserve">시 </w:t>
            </w:r>
            <w:r w:rsidR="00396F45">
              <w:rPr>
                <w:rFonts w:asciiTheme="minorHAnsi" w:eastAsiaTheme="minorHAnsi" w:hint="eastAsia"/>
                <w:sz w:val="24"/>
              </w:rPr>
              <w:t>가능</w:t>
            </w:r>
          </w:p>
          <w:p w14:paraId="6FEE5384" w14:textId="77777777" w:rsidR="006C69EB" w:rsidRPr="006C69EB" w:rsidRDefault="006C69EB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</w:p>
          <w:p w14:paraId="16F94260" w14:textId="04348BA3" w:rsidR="009B1FD8" w:rsidRPr="00CA755A" w:rsidRDefault="00325977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b/>
                <w:bCs/>
                <w:sz w:val="24"/>
              </w:rPr>
            </w:pPr>
            <w:r w:rsidRPr="00CA755A">
              <w:rPr>
                <w:rFonts w:asciiTheme="minorHAnsi" w:eastAsiaTheme="minorHAnsi"/>
                <w:b/>
                <w:bCs/>
                <w:sz w:val="24"/>
              </w:rPr>
              <w:t xml:space="preserve">- </w:t>
            </w:r>
            <w:proofErr w:type="spellStart"/>
            <w:r w:rsidR="009B1FD8" w:rsidRPr="00CA755A">
              <w:rPr>
                <w:rFonts w:asciiTheme="minorHAnsi" w:eastAsiaTheme="minorHAnsi"/>
                <w:b/>
                <w:bCs/>
                <w:sz w:val="24"/>
              </w:rPr>
              <w:t>비경기</w:t>
            </w:r>
            <w:proofErr w:type="spellEnd"/>
            <w:r w:rsidR="009B1FD8" w:rsidRPr="00CA755A">
              <w:rPr>
                <w:rFonts w:asciiTheme="minorHAnsi" w:eastAsiaTheme="minorHAnsi"/>
                <w:b/>
                <w:bCs/>
                <w:sz w:val="24"/>
              </w:rPr>
              <w:t xml:space="preserve"> 및 기획 예능 콘텐츠 제작 전략</w:t>
            </w:r>
          </w:p>
          <w:p w14:paraId="0E855455" w14:textId="4C529626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/>
                <w:sz w:val="24"/>
              </w:rPr>
              <w:t xml:space="preserve">1) </w:t>
            </w:r>
            <w:r w:rsidR="009B1FD8" w:rsidRPr="00335693">
              <w:rPr>
                <w:rFonts w:asciiTheme="minorHAnsi" w:eastAsiaTheme="minorHAnsi"/>
                <w:sz w:val="24"/>
              </w:rPr>
              <w:t>'</w:t>
            </w:r>
            <w:proofErr w:type="spellStart"/>
            <w:r w:rsidR="009B1FD8" w:rsidRPr="00335693">
              <w:rPr>
                <w:rFonts w:asciiTheme="minorHAnsi" w:eastAsiaTheme="minorHAnsi"/>
                <w:sz w:val="24"/>
              </w:rPr>
              <w:t>매치데이다이어리</w:t>
            </w:r>
            <w:proofErr w:type="spellEnd"/>
            <w:r w:rsidR="009B1FD8" w:rsidRPr="00335693">
              <w:rPr>
                <w:rFonts w:asciiTheme="minorHAnsi" w:eastAsiaTheme="minorHAnsi"/>
                <w:sz w:val="24"/>
              </w:rPr>
              <w:t xml:space="preserve">'와 구분되는 </w:t>
            </w:r>
            <w:proofErr w:type="spellStart"/>
            <w:r w:rsidR="009B1FD8" w:rsidRPr="00335693">
              <w:rPr>
                <w:rFonts w:asciiTheme="minorHAnsi" w:eastAsiaTheme="minorHAnsi"/>
                <w:sz w:val="24"/>
              </w:rPr>
              <w:t>비경기</w:t>
            </w:r>
            <w:proofErr w:type="spellEnd"/>
            <w:r w:rsidR="009B1FD8" w:rsidRPr="00335693">
              <w:rPr>
                <w:rFonts w:asciiTheme="minorHAnsi" w:eastAsiaTheme="minorHAnsi"/>
                <w:sz w:val="24"/>
              </w:rPr>
              <w:t xml:space="preserve"> 콘텐츠만의 통합 브랜딩(네이밍) 및 카테고리화 전략 제안</w:t>
            </w:r>
          </w:p>
          <w:p w14:paraId="496A1E6C" w14:textId="688A0DD2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/>
                <w:sz w:val="24"/>
              </w:rPr>
              <w:t xml:space="preserve">2) </w:t>
            </w:r>
            <w:r w:rsidR="009B1FD8" w:rsidRPr="00335693">
              <w:rPr>
                <w:rFonts w:asciiTheme="minorHAnsi" w:eastAsiaTheme="minorHAnsi"/>
                <w:sz w:val="24"/>
              </w:rPr>
              <w:t>선수단 매력과 팬 흥미를 유발할 수 있는 킬러 콘텐츠(클럽하우스 리얼리티, 자체 기획 예능 등) 포맷 및 아이디어 제안</w:t>
            </w:r>
          </w:p>
          <w:p w14:paraId="185DF77C" w14:textId="37B40B17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/>
                <w:sz w:val="24"/>
              </w:rPr>
              <w:t xml:space="preserve">3) </w:t>
            </w:r>
            <w:r w:rsidR="009B1FD8" w:rsidRPr="00335693">
              <w:rPr>
                <w:rFonts w:asciiTheme="minorHAnsi" w:eastAsiaTheme="minorHAnsi"/>
                <w:sz w:val="24"/>
              </w:rPr>
              <w:t>스폰서</w:t>
            </w:r>
            <w:r w:rsidR="009B1FD8" w:rsidRPr="00335693">
              <w:rPr>
                <w:rFonts w:asciiTheme="minorHAnsi" w:eastAsiaTheme="minorHAnsi" w:hint="eastAsia"/>
                <w:sz w:val="24"/>
              </w:rPr>
              <w:t xml:space="preserve">십 </w:t>
            </w:r>
            <w:proofErr w:type="spellStart"/>
            <w:r w:rsidR="009B1FD8" w:rsidRPr="00335693">
              <w:rPr>
                <w:rFonts w:asciiTheme="minorHAnsi" w:eastAsiaTheme="minorHAnsi"/>
                <w:sz w:val="24"/>
              </w:rPr>
              <w:t>브랜디드</w:t>
            </w:r>
            <w:proofErr w:type="spellEnd"/>
            <w:r w:rsidR="009B1FD8" w:rsidRPr="00335693">
              <w:rPr>
                <w:rFonts w:asciiTheme="minorHAnsi" w:eastAsiaTheme="minorHAnsi"/>
                <w:sz w:val="24"/>
              </w:rPr>
              <w:t xml:space="preserve"> 콘텐츠 및 기획 영상 제작 방안 제시</w:t>
            </w:r>
          </w:p>
          <w:p w14:paraId="349C1D4A" w14:textId="77777777" w:rsidR="009B1FD8" w:rsidRPr="00325977" w:rsidRDefault="009B1FD8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</w:p>
          <w:p w14:paraId="19BE12BE" w14:textId="4D506B0D" w:rsidR="009B1FD8" w:rsidRPr="00CA755A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CA755A">
              <w:rPr>
                <w:rFonts w:eastAsiaTheme="minorHAnsi"/>
                <w:b/>
                <w:bCs/>
                <w:sz w:val="24"/>
              </w:rPr>
              <w:t>-</w:t>
            </w:r>
            <w:r w:rsidR="00BD1EB9" w:rsidRPr="00CA755A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프리시즌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및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전지훈련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(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태국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/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제주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 xml:space="preserve">) 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콘텐츠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기획</w:t>
            </w:r>
          </w:p>
          <w:p w14:paraId="65CB6C47" w14:textId="35A12F4B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1) </w:t>
            </w:r>
            <w:r w:rsidR="009B1FD8" w:rsidRPr="00335693">
              <w:rPr>
                <w:rFonts w:eastAsiaTheme="minorHAnsi"/>
                <w:sz w:val="24"/>
              </w:rPr>
              <w:t>태국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해외</w:t>
            </w:r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제주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국내</w:t>
            </w:r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전지훈련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동행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시</w:t>
            </w:r>
            <w:r w:rsidR="009B1FD8" w:rsidRPr="00335693">
              <w:rPr>
                <w:rFonts w:eastAsiaTheme="minorHAnsi"/>
                <w:sz w:val="24"/>
              </w:rPr>
              <w:t xml:space="preserve">, </w:t>
            </w:r>
            <w:r w:rsidR="009B1FD8" w:rsidRPr="00335693">
              <w:rPr>
                <w:rFonts w:eastAsiaTheme="minorHAnsi"/>
                <w:sz w:val="24"/>
              </w:rPr>
              <w:t>시즌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개막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기대감을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조성할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있는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밀착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스케치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계획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제시</w:t>
            </w:r>
          </w:p>
          <w:p w14:paraId="3093C11E" w14:textId="77777777" w:rsidR="009B1FD8" w:rsidRPr="00335693" w:rsidRDefault="009B1FD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</w:p>
          <w:p w14:paraId="31A20805" w14:textId="089FB2AE" w:rsidR="009B1FD8" w:rsidRPr="00CA755A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CA755A">
              <w:rPr>
                <w:rFonts w:eastAsiaTheme="minorHAnsi"/>
                <w:b/>
                <w:bCs/>
                <w:sz w:val="24"/>
              </w:rPr>
              <w:t xml:space="preserve">- 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비주얼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브랜딩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(</w:t>
            </w:r>
            <w:proofErr w:type="spellStart"/>
            <w:r w:rsidR="009B1FD8" w:rsidRPr="00CA755A">
              <w:rPr>
                <w:rFonts w:eastAsiaTheme="minorHAnsi"/>
                <w:b/>
                <w:bCs/>
                <w:sz w:val="24"/>
              </w:rPr>
              <w:t>인트로</w:t>
            </w:r>
            <w:proofErr w:type="spellEnd"/>
            <w:r w:rsidR="009B1FD8" w:rsidRPr="00CA755A">
              <w:rPr>
                <w:rFonts w:eastAsiaTheme="minorHAnsi"/>
                <w:b/>
                <w:bCs/>
                <w:sz w:val="24"/>
              </w:rPr>
              <w:t>/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스페셜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 xml:space="preserve">) 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및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>디자인</w:t>
            </w:r>
            <w:r w:rsidR="009B1FD8" w:rsidRPr="00CA755A">
              <w:rPr>
                <w:rFonts w:eastAsiaTheme="minorHAnsi"/>
                <w:b/>
                <w:bCs/>
                <w:sz w:val="24"/>
              </w:rPr>
              <w:t xml:space="preserve"> </w:t>
            </w:r>
            <w:proofErr w:type="spellStart"/>
            <w:r w:rsidR="009B1FD8" w:rsidRPr="00CA755A">
              <w:rPr>
                <w:rFonts w:eastAsiaTheme="minorHAnsi"/>
                <w:b/>
                <w:bCs/>
                <w:sz w:val="24"/>
              </w:rPr>
              <w:t>톤앤매너</w:t>
            </w:r>
            <w:proofErr w:type="spellEnd"/>
          </w:p>
          <w:p w14:paraId="04D8911A" w14:textId="218CFBBF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1) </w:t>
            </w:r>
            <w:r w:rsidR="009B1FD8" w:rsidRPr="00335693">
              <w:rPr>
                <w:rFonts w:eastAsiaTheme="minorHAnsi"/>
                <w:sz w:val="24"/>
              </w:rPr>
              <w:t>홈경기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관람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경험을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극대화할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있는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선수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소개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영상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컨셉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모션그래픽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등</w:t>
            </w:r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제안</w:t>
            </w:r>
          </w:p>
          <w:p w14:paraId="0BBD546B" w14:textId="3FD6E26F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2) </w:t>
            </w:r>
            <w:proofErr w:type="spellStart"/>
            <w:r w:rsidR="009B1FD8" w:rsidRPr="00335693">
              <w:rPr>
                <w:rFonts w:eastAsiaTheme="minorHAnsi"/>
                <w:sz w:val="24"/>
              </w:rPr>
              <w:t>클릭률</w:t>
            </w:r>
            <w:proofErr w:type="spellEnd"/>
            <w:r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증대를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위한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썸네일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자막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디자인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가이드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시안</w:t>
            </w:r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제시</w:t>
            </w:r>
          </w:p>
          <w:p w14:paraId="46261CB9" w14:textId="0901C906" w:rsidR="009B1FD8" w:rsidRPr="00335693" w:rsidRDefault="009B1FD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</w:p>
        </w:tc>
      </w:tr>
      <w:tr w:rsidR="009B1FD8" w:rsidRPr="00526930" w14:paraId="0C6B9989" w14:textId="77777777" w:rsidTr="006038B1">
        <w:trPr>
          <w:cantSplit/>
          <w:trHeight w:val="6928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69FC7E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lastRenderedPageBreak/>
              <w:t>운영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전략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및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관리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상세</w:t>
            </w:r>
          </w:p>
          <w:p w14:paraId="167E798F" w14:textId="27CFEF33" w:rsidR="009B1FD8" w:rsidRP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 w:hint="eastAsia"/>
                <w:bCs/>
                <w:sz w:val="24"/>
              </w:rPr>
              <w:t>[</w:t>
            </w:r>
            <w:r w:rsidR="001F7588" w:rsidRPr="006038B1">
              <w:rPr>
                <w:rFonts w:eastAsiaTheme="minorHAnsi" w:hint="eastAsia"/>
                <w:bCs/>
                <w:sz w:val="24"/>
              </w:rPr>
              <w:t>최대</w:t>
            </w:r>
            <w:r w:rsidR="001F7588" w:rsidRPr="006038B1">
              <w:rPr>
                <w:rFonts w:eastAsiaTheme="minorHAnsi" w:hint="eastAsia"/>
                <w:bCs/>
                <w:sz w:val="24"/>
              </w:rPr>
              <w:t xml:space="preserve"> </w:t>
            </w:r>
            <w:r w:rsidR="006C69EB" w:rsidRPr="006038B1">
              <w:rPr>
                <w:rFonts w:eastAsiaTheme="minorHAnsi" w:hint="eastAsia"/>
                <w:bCs/>
                <w:sz w:val="24"/>
              </w:rPr>
              <w:t>2</w:t>
            </w:r>
            <w:r w:rsidR="001F7588"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9C300" w14:textId="7B328211" w:rsidR="009B1FD8" w:rsidRPr="00A452E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>
              <w:rPr>
                <w:rFonts w:eastAsiaTheme="minorHAnsi"/>
                <w:sz w:val="24"/>
              </w:rPr>
              <w:t>-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긴급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이슈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대응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및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데이터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관리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체계</w:t>
            </w:r>
          </w:p>
          <w:p w14:paraId="22597A5A" w14:textId="3AF1E364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1) </w:t>
            </w:r>
            <w:r w:rsidR="009B1FD8" w:rsidRPr="00335693">
              <w:rPr>
                <w:rFonts w:eastAsiaTheme="minorHAnsi"/>
                <w:sz w:val="24"/>
              </w:rPr>
              <w:t>구단의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비정기적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요청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긴급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촬영</w:t>
            </w:r>
            <w:r w:rsidR="009B1FD8" w:rsidRPr="00335693">
              <w:rPr>
                <w:rFonts w:eastAsiaTheme="minorHAnsi"/>
                <w:sz w:val="24"/>
              </w:rPr>
              <w:t xml:space="preserve">, </w:t>
            </w:r>
            <w:r w:rsidR="009B1FD8" w:rsidRPr="00335693">
              <w:rPr>
                <w:rFonts w:eastAsiaTheme="minorHAnsi"/>
                <w:sz w:val="24"/>
              </w:rPr>
              <w:t>추가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편집</w:t>
            </w:r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발생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즉각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대응을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위한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커뮤니케이션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채널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구축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방안</w:t>
            </w:r>
          </w:p>
          <w:p w14:paraId="691FC912" w14:textId="1D037417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2) </w:t>
            </w:r>
            <w:r w:rsidR="009B1FD8" w:rsidRPr="00335693">
              <w:rPr>
                <w:rFonts w:eastAsiaTheme="minorHAnsi"/>
                <w:sz w:val="24"/>
              </w:rPr>
              <w:t>갑작스러운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이슈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영입</w:t>
            </w:r>
            <w:r w:rsidR="009B1FD8" w:rsidRPr="00335693">
              <w:rPr>
                <w:rFonts w:eastAsiaTheme="minorHAnsi"/>
                <w:sz w:val="24"/>
              </w:rPr>
              <w:t>/</w:t>
            </w:r>
            <w:r w:rsidR="009B1FD8" w:rsidRPr="00335693">
              <w:rPr>
                <w:rFonts w:eastAsiaTheme="minorHAnsi"/>
                <w:sz w:val="24"/>
              </w:rPr>
              <w:t>이적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등</w:t>
            </w:r>
            <w:r w:rsidR="009B1FD8" w:rsidRPr="00335693">
              <w:rPr>
                <w:rFonts w:eastAsiaTheme="minorHAnsi"/>
                <w:sz w:val="24"/>
              </w:rPr>
              <w:t>)</w:t>
            </w:r>
            <w:proofErr w:type="spellStart"/>
            <w:r w:rsidR="009B1FD8" w:rsidRPr="00335693">
              <w:rPr>
                <w:rFonts w:eastAsiaTheme="minorHAnsi"/>
                <w:sz w:val="24"/>
              </w:rPr>
              <w:t>에</w:t>
            </w:r>
            <w:proofErr w:type="spellEnd"/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따른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긴급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제작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프로세스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리드타임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단축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방안</w:t>
            </w:r>
            <w:r w:rsidR="00B82740">
              <w:rPr>
                <w:rFonts w:eastAsiaTheme="minorHAnsi"/>
                <w:sz w:val="24"/>
              </w:rPr>
              <w:t xml:space="preserve"> </w:t>
            </w:r>
          </w:p>
          <w:p w14:paraId="03719DE5" w14:textId="643772DD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3) </w:t>
            </w:r>
            <w:r w:rsidR="009B1FD8" w:rsidRPr="00335693">
              <w:rPr>
                <w:rFonts w:eastAsiaTheme="minorHAnsi"/>
                <w:sz w:val="24"/>
              </w:rPr>
              <w:t>시즌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종료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촬영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원본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데이터</w:t>
            </w:r>
            <w:r w:rsidR="009B1FD8" w:rsidRPr="00335693">
              <w:rPr>
                <w:rFonts w:eastAsiaTheme="minorHAnsi"/>
                <w:sz w:val="24"/>
              </w:rPr>
              <w:t xml:space="preserve">(HDD) </w:t>
            </w:r>
            <w:r w:rsidR="009B1FD8" w:rsidRPr="00335693">
              <w:rPr>
                <w:rFonts w:eastAsiaTheme="minorHAnsi"/>
                <w:sz w:val="24"/>
              </w:rPr>
              <w:t>백업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proofErr w:type="spellStart"/>
            <w:r w:rsidR="009B1FD8" w:rsidRPr="00335693">
              <w:rPr>
                <w:rFonts w:eastAsiaTheme="minorHAnsi"/>
                <w:sz w:val="24"/>
              </w:rPr>
              <w:t>아카이빙</w:t>
            </w:r>
            <w:proofErr w:type="spellEnd"/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관리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계획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제시</w:t>
            </w:r>
          </w:p>
          <w:p w14:paraId="38C31250" w14:textId="77777777" w:rsidR="009B1FD8" w:rsidRPr="00335693" w:rsidRDefault="009B1FD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</w:p>
          <w:p w14:paraId="26B42C5C" w14:textId="0F416C5D" w:rsidR="009B1FD8" w:rsidRPr="00A452E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A452E3">
              <w:rPr>
                <w:rFonts w:eastAsiaTheme="minorHAnsi"/>
                <w:b/>
                <w:bCs/>
                <w:sz w:val="24"/>
              </w:rPr>
              <w:t>-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수행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인력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운영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및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장비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활용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계획</w:t>
            </w:r>
          </w:p>
          <w:p w14:paraId="1FE66D2F" w14:textId="6F184287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1) </w:t>
            </w:r>
            <w:r w:rsidR="009B1FD8" w:rsidRPr="00335693">
              <w:rPr>
                <w:rFonts w:eastAsiaTheme="minorHAnsi"/>
                <w:sz w:val="24"/>
              </w:rPr>
              <w:t>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과업을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전담할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실무진</w:t>
            </w:r>
            <w:r w:rsidR="009B1FD8" w:rsidRPr="00335693">
              <w:rPr>
                <w:rFonts w:eastAsiaTheme="minorHAnsi"/>
                <w:sz w:val="24"/>
              </w:rPr>
              <w:t xml:space="preserve">(PM, </w:t>
            </w:r>
            <w:r w:rsidR="009B1FD8" w:rsidRPr="00335693">
              <w:rPr>
                <w:rFonts w:eastAsiaTheme="minorHAnsi"/>
                <w:sz w:val="24"/>
              </w:rPr>
              <w:t>촬영</w:t>
            </w:r>
            <w:r w:rsidR="009B1FD8" w:rsidRPr="00335693">
              <w:rPr>
                <w:rFonts w:eastAsiaTheme="minorHAnsi"/>
                <w:sz w:val="24"/>
              </w:rPr>
              <w:t xml:space="preserve">, </w:t>
            </w:r>
            <w:r w:rsidR="009B1FD8" w:rsidRPr="00335693">
              <w:rPr>
                <w:rFonts w:eastAsiaTheme="minorHAnsi"/>
                <w:sz w:val="24"/>
              </w:rPr>
              <w:t>편집</w:t>
            </w:r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배치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역할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분담</w:t>
            </w:r>
            <w:r w:rsidR="009B1FD8" w:rsidRPr="00335693">
              <w:rPr>
                <w:rFonts w:eastAsiaTheme="minorHAnsi"/>
                <w:sz w:val="24"/>
              </w:rPr>
              <w:t xml:space="preserve">(R&amp;R) </w:t>
            </w:r>
            <w:r w:rsidR="009B1FD8" w:rsidRPr="00335693">
              <w:rPr>
                <w:rFonts w:eastAsiaTheme="minorHAnsi"/>
                <w:sz w:val="24"/>
              </w:rPr>
              <w:t>명시</w:t>
            </w:r>
            <w:r w:rsidR="006C69EB">
              <w:rPr>
                <w:rFonts w:eastAsiaTheme="minorHAnsi" w:hint="eastAsia"/>
                <w:sz w:val="24"/>
              </w:rPr>
              <w:t>.</w:t>
            </w:r>
          </w:p>
          <w:p w14:paraId="5ED7D785" w14:textId="10BD39EE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2) </w:t>
            </w:r>
            <w:r w:rsidR="009B1FD8" w:rsidRPr="00335693">
              <w:rPr>
                <w:rFonts w:eastAsiaTheme="minorHAnsi"/>
                <w:sz w:val="24"/>
              </w:rPr>
              <w:t>주말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근무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휴가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연차</w:t>
            </w:r>
            <w:r w:rsidR="009B1FD8" w:rsidRPr="00335693">
              <w:rPr>
                <w:rFonts w:eastAsiaTheme="minorHAnsi"/>
                <w:sz w:val="24"/>
              </w:rPr>
              <w:t xml:space="preserve">, </w:t>
            </w:r>
            <w:proofErr w:type="spellStart"/>
            <w:r w:rsidR="009B1FD8" w:rsidRPr="00335693">
              <w:rPr>
                <w:rFonts w:eastAsiaTheme="minorHAnsi"/>
                <w:sz w:val="24"/>
              </w:rPr>
              <w:t>대휴</w:t>
            </w:r>
            <w:proofErr w:type="spellEnd"/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발생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업무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공백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방지를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위한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대체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인력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투입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계획</w:t>
            </w:r>
            <w:r w:rsidR="006C69EB">
              <w:rPr>
                <w:rFonts w:eastAsiaTheme="minorHAnsi" w:hint="eastAsia"/>
                <w:sz w:val="24"/>
              </w:rPr>
              <w:t>.</w:t>
            </w:r>
          </w:p>
          <w:p w14:paraId="609698AA" w14:textId="46642B83" w:rsidR="009B1FD8" w:rsidRPr="00526930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3) </w:t>
            </w:r>
            <w:r w:rsidR="009B1FD8" w:rsidRPr="00335693">
              <w:rPr>
                <w:rFonts w:eastAsiaTheme="minorHAnsi"/>
                <w:sz w:val="24"/>
              </w:rPr>
              <w:t>경기장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야외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촬영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환경에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최적화된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보유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장비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카메라</w:t>
            </w:r>
            <w:r w:rsidR="009B1FD8" w:rsidRPr="00335693">
              <w:rPr>
                <w:rFonts w:eastAsiaTheme="minorHAnsi"/>
                <w:sz w:val="24"/>
              </w:rPr>
              <w:t xml:space="preserve">, </w:t>
            </w:r>
            <w:r w:rsidR="009B1FD8" w:rsidRPr="00335693">
              <w:rPr>
                <w:rFonts w:eastAsiaTheme="minorHAnsi"/>
                <w:sz w:val="24"/>
              </w:rPr>
              <w:t>조명</w:t>
            </w:r>
            <w:r w:rsidR="009B1FD8" w:rsidRPr="00335693">
              <w:rPr>
                <w:rFonts w:eastAsiaTheme="minorHAnsi"/>
                <w:sz w:val="24"/>
              </w:rPr>
              <w:t xml:space="preserve">, </w:t>
            </w:r>
            <w:r w:rsidR="009B1FD8" w:rsidRPr="00335693">
              <w:rPr>
                <w:rFonts w:eastAsiaTheme="minorHAnsi"/>
                <w:sz w:val="24"/>
              </w:rPr>
              <w:t>오디오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등</w:t>
            </w:r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운용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계획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제시</w:t>
            </w:r>
            <w:r w:rsidR="006C69EB">
              <w:rPr>
                <w:rFonts w:eastAsiaTheme="minorHAnsi" w:hint="eastAsia"/>
                <w:sz w:val="24"/>
              </w:rPr>
              <w:t>.</w:t>
            </w:r>
          </w:p>
        </w:tc>
      </w:tr>
      <w:tr w:rsidR="009B1FD8" w:rsidRPr="00526930" w14:paraId="0D06607B" w14:textId="77777777" w:rsidTr="006038B1">
        <w:trPr>
          <w:cantSplit/>
          <w:trHeight w:val="694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565F6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 w:rsidRPr="00526930">
              <w:rPr>
                <w:rFonts w:eastAsiaTheme="minorHAnsi"/>
                <w:b/>
                <w:sz w:val="24"/>
              </w:rPr>
              <w:t>산출내역</w:t>
            </w:r>
          </w:p>
          <w:p w14:paraId="6A89E6CF" w14:textId="211305FF" w:rsidR="00734D50" w:rsidRPr="006038B1" w:rsidRDefault="00734D50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1p</w:t>
            </w:r>
            <w:r w:rsidRPr="006038B1">
              <w:rPr>
                <w:rFonts w:eastAsiaTheme="minorHAnsi"/>
                <w:bCs/>
                <w:sz w:val="24"/>
              </w:rPr>
              <w:t>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6872BC" w14:textId="1060B16A" w:rsidR="009B1FD8" w:rsidRPr="00526930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="009B1FD8" w:rsidRPr="00526930">
              <w:rPr>
                <w:rFonts w:eastAsiaTheme="minorHAnsi"/>
                <w:sz w:val="24"/>
              </w:rPr>
              <w:t>영상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형식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인력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단가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수량에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대해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상세히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기술</w:t>
            </w:r>
          </w:p>
        </w:tc>
      </w:tr>
      <w:tr w:rsidR="009B1FD8" w:rsidRPr="00526930" w14:paraId="7E7449E7" w14:textId="77777777" w:rsidTr="006038B1">
        <w:trPr>
          <w:cantSplit/>
          <w:trHeight w:val="754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60AE1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 w:rsidRPr="00526930">
              <w:rPr>
                <w:rFonts w:eastAsiaTheme="minorHAnsi"/>
                <w:b/>
                <w:sz w:val="24"/>
              </w:rPr>
              <w:t>추가제안</w:t>
            </w:r>
          </w:p>
          <w:p w14:paraId="48AFFB6A" w14:textId="338C9863" w:rsidR="00734D50" w:rsidRPr="006038B1" w:rsidRDefault="00734D50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</w:t>
            </w:r>
            <w:r w:rsidR="003716D9" w:rsidRPr="006038B1">
              <w:rPr>
                <w:rFonts w:eastAsiaTheme="minorHAnsi" w:hint="eastAsia"/>
                <w:bCs/>
                <w:sz w:val="24"/>
              </w:rPr>
              <w:t>4</w:t>
            </w:r>
            <w:r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4CFC35" w14:textId="019DDFF6" w:rsidR="009B1FD8" w:rsidRPr="00526930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="009B1FD8" w:rsidRPr="00526930">
              <w:rPr>
                <w:rFonts w:eastAsiaTheme="minorHAnsi"/>
                <w:sz w:val="24"/>
              </w:rPr>
              <w:t>사업목적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달성에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부합하는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방식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수량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외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효율적인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방안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있을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시</w:t>
            </w:r>
          </w:p>
        </w:tc>
      </w:tr>
      <w:tr w:rsidR="009B1FD8" w:rsidRPr="00526930" w14:paraId="67B385F4" w14:textId="77777777" w:rsidTr="00501E26">
        <w:trPr>
          <w:cantSplit/>
          <w:trHeight w:val="754"/>
        </w:trPr>
        <w:tc>
          <w:tcPr>
            <w:tcW w:w="9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90939" w14:textId="36D28BA8" w:rsidR="009B1FD8" w:rsidRPr="00526930" w:rsidRDefault="009B1FD8" w:rsidP="00501E26">
            <w:pPr>
              <w:pStyle w:val="a3"/>
              <w:wordWrap/>
              <w:spacing w:line="240" w:lineRule="auto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후면</w:t>
            </w:r>
            <w:r>
              <w:rPr>
                <w:rFonts w:eastAsiaTheme="minorHAnsi" w:hint="eastAsia"/>
                <w:b/>
                <w:sz w:val="24"/>
              </w:rPr>
              <w:t xml:space="preserve"> 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</w:tr>
    </w:tbl>
    <w:p w14:paraId="25F8D9F6" w14:textId="27F1CDB0" w:rsidR="00526930" w:rsidRDefault="00526930" w:rsidP="00C572EF">
      <w:pPr>
        <w:pStyle w:val="a3"/>
        <w:spacing w:line="240" w:lineRule="auto"/>
        <w:rPr>
          <w:rFonts w:eastAsiaTheme="minorHAnsi"/>
          <w:sz w:val="24"/>
        </w:rPr>
      </w:pPr>
    </w:p>
    <w:p w14:paraId="76F3F15D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3CDD1645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17AA4774" w14:textId="77777777" w:rsidR="006C69EB" w:rsidRDefault="006C69EB" w:rsidP="00C572EF">
      <w:pPr>
        <w:pStyle w:val="a3"/>
        <w:spacing w:line="240" w:lineRule="auto"/>
        <w:rPr>
          <w:rFonts w:eastAsiaTheme="minorHAnsi"/>
          <w:sz w:val="24"/>
        </w:rPr>
      </w:pPr>
    </w:p>
    <w:p w14:paraId="2FBA45AB" w14:textId="77777777" w:rsidR="006C69EB" w:rsidRDefault="006C69EB" w:rsidP="00C572EF">
      <w:pPr>
        <w:pStyle w:val="a3"/>
        <w:spacing w:line="240" w:lineRule="auto"/>
        <w:rPr>
          <w:rFonts w:eastAsiaTheme="minorHAnsi"/>
          <w:sz w:val="24"/>
        </w:rPr>
      </w:pPr>
    </w:p>
    <w:p w14:paraId="2444F438" w14:textId="77777777" w:rsidR="006C69EB" w:rsidRDefault="006C69EB" w:rsidP="00C572EF">
      <w:pPr>
        <w:pStyle w:val="a3"/>
        <w:spacing w:line="240" w:lineRule="auto"/>
        <w:rPr>
          <w:rFonts w:eastAsiaTheme="minorHAnsi"/>
          <w:sz w:val="24"/>
        </w:rPr>
      </w:pPr>
    </w:p>
    <w:p w14:paraId="4F3A3B58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1E29233F" w14:textId="77777777" w:rsidR="002F0AE7" w:rsidRPr="00526930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F0AE7" w:rsidRPr="00E36F61" w14:paraId="564434E5" w14:textId="77777777" w:rsidTr="001C022E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13733F76" w14:textId="04790FDC" w:rsidR="002F0AE7" w:rsidRPr="00E13225" w:rsidRDefault="00C267D8" w:rsidP="001C022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C267D8">
              <w:rPr>
                <w:rFonts w:asciiTheme="minorHAnsi" w:eastAsiaTheme="minorHAnsi"/>
                <w:b/>
                <w:color w:val="FFFFFF" w:themeColor="background1"/>
                <w:sz w:val="28"/>
                <w:szCs w:val="28"/>
                <w:shd w:val="clear" w:color="auto" w:fill="auto"/>
              </w:rPr>
              <w:lastRenderedPageBreak/>
              <w:t>Ⅳ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5694" w14:textId="18086D71" w:rsidR="002F0AE7" w:rsidRPr="00A35535" w:rsidRDefault="002F0AE7" w:rsidP="001C022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>
              <w:rPr>
                <w:rFonts w:asciiTheme="minorHAnsi" w:eastAsiaTheme="minorHAnsi" w:hint="eastAsia"/>
                <w:b/>
                <w:sz w:val="24"/>
              </w:rPr>
              <w:t xml:space="preserve"> 과업 수행자 선정 방식</w:t>
            </w:r>
          </w:p>
        </w:tc>
      </w:tr>
    </w:tbl>
    <w:p w14:paraId="454998BE" w14:textId="77777777" w:rsidR="002F0AE7" w:rsidRDefault="002F0AE7" w:rsidP="00BF09FB">
      <w:pPr>
        <w:pStyle w:val="a3"/>
        <w:wordWrap/>
        <w:spacing w:line="240" w:lineRule="auto"/>
        <w:rPr>
          <w:rFonts w:eastAsiaTheme="minorHAnsi"/>
          <w:sz w:val="24"/>
        </w:rPr>
      </w:pPr>
    </w:p>
    <w:p w14:paraId="15133A2A" w14:textId="4AEEAE19" w:rsid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기본방침</w:t>
      </w:r>
    </w:p>
    <w:p w14:paraId="25BCE564" w14:textId="23C453F6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6" w:hanging="284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객관적이고 공정한 기준과 절차를 적용하여 우수한 과업수행자를 선정한다.</w:t>
      </w:r>
    </w:p>
    <w:p w14:paraId="03301E05" w14:textId="24A0DA61" w:rsidR="002F0AE7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6" w:hanging="284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소정기한 내 유효한 제안서를 제출한 업체를 대상으로 기술평가회를 실시하고, 종합평가(가격 20% + 기술 80%) 결과에 따라 협상 순위 결정한다.</w:t>
      </w:r>
      <w:r w:rsidR="00174CDF">
        <w:rPr>
          <w:rFonts w:asciiTheme="minorHAnsi" w:eastAsiaTheme="minorHAnsi"/>
          <w:sz w:val="24"/>
        </w:rPr>
        <w:br/>
      </w:r>
    </w:p>
    <w:p w14:paraId="67FC4AFB" w14:textId="2053FF58" w:rsid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선정절차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8249"/>
      </w:tblGrid>
      <w:tr w:rsidR="009639AB" w:rsidRPr="00174CDF" w14:paraId="1A4B0BD7" w14:textId="77777777" w:rsidTr="003D748C">
        <w:tc>
          <w:tcPr>
            <w:tcW w:w="1413" w:type="dxa"/>
            <w:shd w:val="clear" w:color="auto" w:fill="DAE9F7" w:themeFill="text2" w:themeFillTint="1A"/>
            <w:vAlign w:val="center"/>
          </w:tcPr>
          <w:p w14:paraId="28DCF4C9" w14:textId="4BF45F70" w:rsidR="009639AB" w:rsidRPr="003D748C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</w:pPr>
            <w:r w:rsidRPr="003D748C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>절차</w:t>
            </w:r>
          </w:p>
        </w:tc>
        <w:tc>
          <w:tcPr>
            <w:tcW w:w="8249" w:type="dxa"/>
            <w:shd w:val="clear" w:color="auto" w:fill="DAE9F7" w:themeFill="text2" w:themeFillTint="1A"/>
            <w:vAlign w:val="center"/>
          </w:tcPr>
          <w:p w14:paraId="3FA78FF9" w14:textId="63B7959E" w:rsidR="009639AB" w:rsidRPr="003D748C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</w:pPr>
            <w:r w:rsidRPr="003D748C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>내용</w:t>
            </w:r>
          </w:p>
        </w:tc>
      </w:tr>
      <w:tr w:rsidR="009639AB" w:rsidRPr="00174CDF" w14:paraId="3DB72ED7" w14:textId="77777777" w:rsidTr="003D748C">
        <w:tc>
          <w:tcPr>
            <w:tcW w:w="1413" w:type="dxa"/>
            <w:vAlign w:val="center"/>
          </w:tcPr>
          <w:p w14:paraId="4C11FC6A" w14:textId="14F3C89C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</w:t>
            </w:r>
          </w:p>
        </w:tc>
        <w:tc>
          <w:tcPr>
            <w:tcW w:w="8249" w:type="dxa"/>
            <w:vAlign w:val="center"/>
          </w:tcPr>
          <w:p w14:paraId="690D4905" w14:textId="50581EC6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입찰공고</w:t>
            </w:r>
          </w:p>
        </w:tc>
      </w:tr>
      <w:tr w:rsidR="009639AB" w:rsidRPr="00174CDF" w14:paraId="078FC0AF" w14:textId="77777777" w:rsidTr="003D748C">
        <w:tc>
          <w:tcPr>
            <w:tcW w:w="1413" w:type="dxa"/>
            <w:vAlign w:val="center"/>
          </w:tcPr>
          <w:p w14:paraId="378CC8C5" w14:textId="6763C5F6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</w:t>
            </w:r>
          </w:p>
        </w:tc>
        <w:tc>
          <w:tcPr>
            <w:tcW w:w="8249" w:type="dxa"/>
            <w:vAlign w:val="center"/>
          </w:tcPr>
          <w:p w14:paraId="2EFEFF2A" w14:textId="71B36165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제안서 접수</w:t>
            </w:r>
          </w:p>
        </w:tc>
      </w:tr>
      <w:tr w:rsidR="009639AB" w:rsidRPr="00174CDF" w14:paraId="2267A804" w14:textId="77777777" w:rsidTr="003D748C">
        <w:tc>
          <w:tcPr>
            <w:tcW w:w="1413" w:type="dxa"/>
            <w:vAlign w:val="center"/>
          </w:tcPr>
          <w:p w14:paraId="30DFA58F" w14:textId="79AE5E88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3</w:t>
            </w:r>
          </w:p>
        </w:tc>
        <w:tc>
          <w:tcPr>
            <w:tcW w:w="8249" w:type="dxa"/>
            <w:vAlign w:val="center"/>
          </w:tcPr>
          <w:p w14:paraId="0EDF2A55" w14:textId="0CA19B54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제안서 심사</w:t>
            </w:r>
          </w:p>
        </w:tc>
      </w:tr>
      <w:tr w:rsidR="009639AB" w:rsidRPr="00174CDF" w14:paraId="0368937A" w14:textId="77777777" w:rsidTr="003D748C">
        <w:tc>
          <w:tcPr>
            <w:tcW w:w="1413" w:type="dxa"/>
            <w:vAlign w:val="center"/>
          </w:tcPr>
          <w:p w14:paraId="7DA57093" w14:textId="316D8463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4</w:t>
            </w:r>
          </w:p>
        </w:tc>
        <w:tc>
          <w:tcPr>
            <w:tcW w:w="8249" w:type="dxa"/>
            <w:vAlign w:val="center"/>
          </w:tcPr>
          <w:p w14:paraId="4EDCB069" w14:textId="05A504DE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우선협상대상자</w:t>
            </w:r>
            <w:r>
              <w:rPr>
                <w:rFonts w:asciiTheme="minorHAnsi" w:eastAsiaTheme="minorHAnsi" w:hint="eastAsia"/>
                <w:sz w:val="24"/>
              </w:rPr>
              <w:t xml:space="preserve"> 선정 및 협상</w:t>
            </w:r>
          </w:p>
        </w:tc>
      </w:tr>
      <w:tr w:rsidR="009639AB" w:rsidRPr="00174CDF" w14:paraId="20411E06" w14:textId="77777777" w:rsidTr="003D748C">
        <w:tc>
          <w:tcPr>
            <w:tcW w:w="1413" w:type="dxa"/>
            <w:vAlign w:val="center"/>
          </w:tcPr>
          <w:p w14:paraId="5DEE4EF0" w14:textId="517CA2E7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5</w:t>
            </w:r>
          </w:p>
        </w:tc>
        <w:tc>
          <w:tcPr>
            <w:tcW w:w="8249" w:type="dxa"/>
            <w:vAlign w:val="center"/>
          </w:tcPr>
          <w:p w14:paraId="1A57400E" w14:textId="5110A1F2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낙찰자 선정</w:t>
            </w:r>
            <w:r>
              <w:rPr>
                <w:rFonts w:asciiTheme="minorHAnsi" w:eastAsiaTheme="minorHAnsi" w:hint="eastAsia"/>
                <w:sz w:val="24"/>
              </w:rPr>
              <w:t>, 계약 체결</w:t>
            </w:r>
          </w:p>
        </w:tc>
      </w:tr>
    </w:tbl>
    <w:p w14:paraId="2262995A" w14:textId="77777777" w:rsidR="002F0AE7" w:rsidRPr="002F0AE7" w:rsidRDefault="002F0AE7" w:rsidP="00174CDF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BA1DD86" w14:textId="32716152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입찰 / 계약 방법 및 참가자격 : 입찰공고문 참조</w:t>
      </w:r>
    </w:p>
    <w:p w14:paraId="4BBC30A0" w14:textId="77777777" w:rsidR="002F0AE7" w:rsidRPr="002F0AE7" w:rsidRDefault="002F0AE7" w:rsidP="00174CDF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DA246E4" w14:textId="42AF5BC2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과업수행자 선정 방법</w:t>
      </w:r>
    </w:p>
    <w:p w14:paraId="2586475C" w14:textId="3E2089A5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가격평가점수와 기술평가점수를 합산하여 최종점수를 산출한다.</w:t>
      </w:r>
    </w:p>
    <w:p w14:paraId="2B6C668B" w14:textId="7FCD012B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가격평가(20%) : </w:t>
      </w:r>
      <w:r w:rsidR="006038B1">
        <w:rPr>
          <w:rFonts w:asciiTheme="minorHAnsi" w:eastAsiaTheme="minorHAnsi" w:hint="eastAsia"/>
          <w:sz w:val="24"/>
        </w:rPr>
        <w:t>조달청 나라장터 가격 평가 산식 및 수행 실적 배점 표 평가</w:t>
      </w:r>
    </w:p>
    <w:p w14:paraId="78A6BF54" w14:textId="6FF46067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기술평가(80%) : 입찰참가업체의 발표심사를 통한 평가</w:t>
      </w:r>
    </w:p>
    <w:p w14:paraId="3006FBBE" w14:textId="4B093A42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협상적격자 선정 및 우선협상대상자 지정은 다음과 같다.</w:t>
      </w:r>
    </w:p>
    <w:p w14:paraId="16F47607" w14:textId="3C0CC224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기술평가점수가 배점한도의 8</w:t>
      </w:r>
      <w:r w:rsidR="00B11317">
        <w:rPr>
          <w:rFonts w:asciiTheme="minorHAnsi" w:eastAsiaTheme="minorHAnsi" w:hint="eastAsia"/>
          <w:sz w:val="24"/>
        </w:rPr>
        <w:t>0</w:t>
      </w:r>
      <w:r w:rsidRPr="002F0AE7">
        <w:rPr>
          <w:rFonts w:asciiTheme="minorHAnsi" w:eastAsiaTheme="minorHAnsi"/>
          <w:sz w:val="24"/>
        </w:rPr>
        <w:t>% 이상인자를 협상적격자로 선정하며, 기술능력평가 점수 및 입찰가격평가 점수를 합산하여 고득점자 순으로 우선 협상한다.</w:t>
      </w:r>
    </w:p>
    <w:p w14:paraId="3B60A164" w14:textId="5080BE3D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기술평가점수가 배점한도의 8</w:t>
      </w:r>
      <w:r w:rsidR="00B11317">
        <w:rPr>
          <w:rFonts w:asciiTheme="minorHAnsi" w:eastAsiaTheme="minorHAnsi" w:hint="eastAsia"/>
          <w:sz w:val="24"/>
        </w:rPr>
        <w:t>0</w:t>
      </w:r>
      <w:r w:rsidRPr="002F0AE7">
        <w:rPr>
          <w:rFonts w:asciiTheme="minorHAnsi" w:eastAsiaTheme="minorHAnsi"/>
          <w:sz w:val="24"/>
        </w:rPr>
        <w:t xml:space="preserve">% 미만일 경우 협상대상자에서 제외하며, 종합평가 점수가 동일한 때에는 기술평가 점수가 높은 자를 우선순위자로 하고, 기술평가 점수도 동일한 경우 </w:t>
      </w:r>
      <w:proofErr w:type="spellStart"/>
      <w:r w:rsidRPr="002F0AE7">
        <w:rPr>
          <w:rFonts w:asciiTheme="minorHAnsi" w:eastAsiaTheme="minorHAnsi"/>
          <w:sz w:val="24"/>
        </w:rPr>
        <w:t>기술배점이</w:t>
      </w:r>
      <w:proofErr w:type="spellEnd"/>
      <w:r w:rsidRPr="002F0AE7">
        <w:rPr>
          <w:rFonts w:asciiTheme="minorHAnsi" w:eastAsiaTheme="minorHAnsi"/>
          <w:sz w:val="24"/>
        </w:rPr>
        <w:t xml:space="preserve"> 큰 항목에서 높은 점수를 얻은 자를 우선순위자로 결정한다.</w:t>
      </w:r>
    </w:p>
    <w:p w14:paraId="051C51AC" w14:textId="6B738E28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협상대상자로 선정된 자가 제안한 사업내용, 수행방법, 일정, 제안가격 등 제안</w:t>
      </w:r>
      <w:r w:rsidR="00BB69AA">
        <w:rPr>
          <w:rFonts w:asciiTheme="minorHAnsi" w:eastAsiaTheme="minorHAnsi" w:hint="eastAsia"/>
          <w:sz w:val="24"/>
        </w:rPr>
        <w:t xml:space="preserve"> </w:t>
      </w:r>
      <w:r w:rsidRPr="002F0AE7">
        <w:rPr>
          <w:rFonts w:asciiTheme="minorHAnsi" w:eastAsiaTheme="minorHAnsi"/>
          <w:sz w:val="24"/>
        </w:rPr>
        <w:t>내용을 협상대상으로 하며, 협상을 통해 그 내용의 일부 변경 할 수 있다.</w:t>
      </w:r>
    </w:p>
    <w:p w14:paraId="2A75ECE2" w14:textId="37479AA0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우선협상대상자와 협상이 성립된 때에는 차 순위자와의 협상은 진행하지 </w:t>
      </w:r>
      <w:r w:rsidRPr="002F0AE7">
        <w:rPr>
          <w:rFonts w:asciiTheme="minorHAnsi" w:eastAsiaTheme="minorHAnsi"/>
          <w:sz w:val="24"/>
        </w:rPr>
        <w:lastRenderedPageBreak/>
        <w:t>아니하며, 우선협상대상자와의 협상이 결렬되면 동일한 기준과 절차에 따라 차 순위 협상대상자와 협상을 실시한다.</w:t>
      </w:r>
    </w:p>
    <w:p w14:paraId="5F2F2F62" w14:textId="3D09DAED" w:rsidR="002F0AE7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심사결과 적격자가 없는 경우 또는 모든 협상적격자와 협상 결렬 시에는 재공고입찰 또는 신규입찰에 부칠 수 있다.</w:t>
      </w:r>
      <w:r w:rsidR="00174CDF">
        <w:rPr>
          <w:rFonts w:asciiTheme="minorHAnsi" w:eastAsiaTheme="minorHAnsi"/>
          <w:sz w:val="24"/>
        </w:rPr>
        <w:br/>
      </w:r>
    </w:p>
    <w:p w14:paraId="3039AE6D" w14:textId="12570D98" w:rsidR="002F0AE7" w:rsidRPr="00174CDF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b/>
          <w:bCs/>
          <w:sz w:val="24"/>
        </w:rPr>
      </w:pPr>
      <w:r w:rsidRPr="00174CDF">
        <w:rPr>
          <w:rFonts w:asciiTheme="minorHAnsi" w:eastAsiaTheme="minorHAnsi"/>
          <w:b/>
          <w:bCs/>
          <w:sz w:val="24"/>
        </w:rPr>
        <w:t>기술평가 안내</w:t>
      </w:r>
    </w:p>
    <w:p w14:paraId="2FE54DB0" w14:textId="38141BF0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조달청 협상에 의한 계약 제안서평가 세부기준 제10조에 의거 오프라인으로 평가하는 것을 원칙으로 한다.</w:t>
      </w:r>
    </w:p>
    <w:p w14:paraId="0AE2145C" w14:textId="7399EE13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발주기관은 </w:t>
      </w:r>
      <w:r w:rsidR="007C1A68">
        <w:rPr>
          <w:rFonts w:asciiTheme="minorHAnsi" w:eastAsiaTheme="minorHAnsi" w:hint="eastAsia"/>
          <w:sz w:val="24"/>
        </w:rPr>
        <w:t>3</w:t>
      </w:r>
      <w:r w:rsidRPr="002F0AE7">
        <w:rPr>
          <w:rFonts w:asciiTheme="minorHAnsi" w:eastAsiaTheme="minorHAnsi"/>
          <w:sz w:val="24"/>
        </w:rPr>
        <w:t>인 내외의 위원으로 평가단을 구성하고, 제안서를 제출한 업체를 대상으로 발표심사(PT) 실시한다.</w:t>
      </w:r>
    </w:p>
    <w:p w14:paraId="1E33C279" w14:textId="39777D71" w:rsid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자격기준 미달, 제출 서류를 허위로 작성한 경우, 구비서류를 충족하지 못한 경우, 제안서 내용이 극도로 불성실한 경우 등의 업체는 PT심사에서 제외한다. (해당사유 개별 통보)</w:t>
      </w:r>
    </w:p>
    <w:p w14:paraId="3DE60F2D" w14:textId="7C913874" w:rsidR="00CF52A5" w:rsidRDefault="00CF52A5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발표심사에서 배석 가능한 인원은 발표자 포함 총 2인으로 제한한다.</w:t>
      </w:r>
    </w:p>
    <w:p w14:paraId="40B6DA0D" w14:textId="31A3D988" w:rsidR="00CF52A5" w:rsidRPr="002F0AE7" w:rsidRDefault="00CF52A5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발표자는 반드시 제안사의 근로자이어야 한다.(신분증, 명함, 재직증명서 지참)</w:t>
      </w:r>
    </w:p>
    <w:p w14:paraId="42B86683" w14:textId="1768D33A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기술평가 최종점수는 평가위원의 평가점수 중 최저와 최고점수를 제외(최저 또는 최고 점수가 2개 이상일 때에는 이중 하나만 제외)한 후 나머지 평가점수를 </w:t>
      </w:r>
      <w:proofErr w:type="spellStart"/>
      <w:r w:rsidRPr="002F0AE7">
        <w:rPr>
          <w:rFonts w:asciiTheme="minorHAnsi" w:eastAsiaTheme="minorHAnsi"/>
          <w:sz w:val="24"/>
        </w:rPr>
        <w:t>산술평균하여</w:t>
      </w:r>
      <w:proofErr w:type="spellEnd"/>
      <w:r w:rsidRPr="002F0AE7">
        <w:rPr>
          <w:rFonts w:asciiTheme="minorHAnsi" w:eastAsiaTheme="minorHAnsi"/>
          <w:sz w:val="24"/>
        </w:rPr>
        <w:t xml:space="preserve"> 최종 평가점수를 부여한다. 단, 평가점수가 소수점 이하가 있는 경우에는 소수점</w:t>
      </w:r>
      <w:r w:rsidR="007C1A68">
        <w:rPr>
          <w:rFonts w:asciiTheme="minorHAnsi" w:eastAsiaTheme="minorHAnsi" w:hint="eastAsia"/>
          <w:sz w:val="24"/>
        </w:rPr>
        <w:t xml:space="preserve"> 셋</w:t>
      </w:r>
      <w:r w:rsidRPr="002F0AE7">
        <w:rPr>
          <w:rFonts w:asciiTheme="minorHAnsi" w:eastAsiaTheme="minorHAnsi"/>
          <w:sz w:val="24"/>
        </w:rPr>
        <w:t>째 자리에서 반올림 한다.</w:t>
      </w:r>
    </w:p>
    <w:p w14:paraId="37417F2A" w14:textId="2B7C13DD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 시 평가위원이 요구한 추가 사업내용이나, 추가제안 한 사항에 동의한 경우 제안내용으로 간주하여 과업수행계획서에 반영해야 한다.</w:t>
      </w:r>
    </w:p>
    <w:p w14:paraId="66B84459" w14:textId="5212DD2D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평가당일 평가위원이 정족수(최소 3인) 미달상황일 경우 또는 발주기관의 사정에 의해 공지된 기술평가 일정이 변경될 수 있다.</w:t>
      </w:r>
    </w:p>
    <w:p w14:paraId="07FA4682" w14:textId="449F0A87" w:rsidR="00174CDF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업체별 발표시간, 발표순서, 발표자격자는 발주기관에서 별도 안내한다. </w:t>
      </w:r>
      <w:r w:rsidR="00174CDF">
        <w:rPr>
          <w:rFonts w:asciiTheme="minorHAnsi" w:eastAsiaTheme="minorHAnsi"/>
          <w:sz w:val="24"/>
        </w:rPr>
        <w:br/>
      </w:r>
    </w:p>
    <w:p w14:paraId="3DFF29A9" w14:textId="74E2925C" w:rsidR="002F0AE7" w:rsidRPr="00174CDF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입찰가격평가 : </w:t>
      </w:r>
      <w:r w:rsidR="00C75716">
        <w:rPr>
          <w:rFonts w:asciiTheme="minorHAnsi" w:eastAsiaTheme="minorHAnsi" w:hint="eastAsia"/>
          <w:sz w:val="24"/>
        </w:rPr>
        <w:t>조달청 나라장터 가격 평가 산식 및 수행 실적 배점 표 평가</w:t>
      </w:r>
      <w:r w:rsidR="00C75716">
        <w:rPr>
          <w:rFonts w:asciiTheme="minorHAnsi" w:eastAsiaTheme="minorHAnsi"/>
          <w:sz w:val="24"/>
        </w:rPr>
        <w:br/>
      </w:r>
    </w:p>
    <w:p w14:paraId="00EDFED5" w14:textId="28B3C217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입찰무효</w:t>
      </w:r>
    </w:p>
    <w:p w14:paraId="09BE084E" w14:textId="32415C27" w:rsidR="002F0AE7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 [국가를 당사자로 하는 계약에 관한 법률 시행령] 제39조 규정 및 동 법 시행규칙 제44조 규정에 따른다.</w:t>
      </w:r>
      <w:r w:rsidR="00174CDF">
        <w:rPr>
          <w:rFonts w:asciiTheme="minorHAnsi" w:eastAsiaTheme="minorHAnsi"/>
          <w:sz w:val="24"/>
        </w:rPr>
        <w:br/>
      </w:r>
    </w:p>
    <w:p w14:paraId="5A515DB8" w14:textId="632D9C5A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기타</w:t>
      </w:r>
    </w:p>
    <w:p w14:paraId="7E853D52" w14:textId="61C8B4A3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기술평가 평가위원의 평가내용 및 평가 결과 서류는 공개하지 아니하고 </w:t>
      </w:r>
      <w:r w:rsidRPr="002F0AE7">
        <w:rPr>
          <w:rFonts w:asciiTheme="minorHAnsi" w:eastAsiaTheme="minorHAnsi"/>
          <w:sz w:val="24"/>
        </w:rPr>
        <w:lastRenderedPageBreak/>
        <w:t>평가결과에 대하여 제안사는 이의를 제의 할 수 없다.</w:t>
      </w:r>
    </w:p>
    <w:p w14:paraId="316CD302" w14:textId="18ABDE75" w:rsidR="002F0AE7" w:rsidRDefault="00174CDF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기</w:t>
      </w:r>
      <w:r w:rsidR="002F0AE7" w:rsidRPr="002F0AE7">
        <w:rPr>
          <w:rFonts w:asciiTheme="minorHAnsi" w:eastAsiaTheme="minorHAnsi"/>
          <w:sz w:val="24"/>
        </w:rPr>
        <w:t>술평가 후 우선협상대상자에게만 협상 진행을 유선으로 통보한다.</w:t>
      </w:r>
    </w:p>
    <w:p w14:paraId="3BCC6B7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1A5400C3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3A001F7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DD5C8E7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5B5CC0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2CB970D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2F0A43D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38F8582E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19240BA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38181A6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47967E8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A9ED6E4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95EE493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1ED6A567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FA0D7E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7A82CB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DF6BACF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34C2D489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613724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ECF5E0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13FB763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00FC53FE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FD9F179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2E0637CC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2A925546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9FC226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A792A4F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51D5319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13F2E0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92929D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F0AE7" w:rsidRPr="00E36F61" w14:paraId="08A206B4" w14:textId="77777777" w:rsidTr="001C022E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204BD13" w14:textId="5FE78BD0" w:rsidR="002F0AE7" w:rsidRPr="00E13225" w:rsidRDefault="00C267D8" w:rsidP="001C022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C267D8">
              <w:rPr>
                <w:rFonts w:asciiTheme="minorHAnsi" w:eastAsiaTheme="minorHAnsi"/>
                <w:b/>
                <w:color w:val="FFFFFF" w:themeColor="background1"/>
                <w:sz w:val="28"/>
                <w:szCs w:val="28"/>
                <w:shd w:val="clear" w:color="auto" w:fill="auto"/>
              </w:rPr>
              <w:lastRenderedPageBreak/>
              <w:t>Ⅴ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41AA" w14:textId="670D42D7" w:rsidR="002F0AE7" w:rsidRPr="00A35535" w:rsidRDefault="002F0AE7" w:rsidP="001C022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>
              <w:rPr>
                <w:rFonts w:asciiTheme="minorHAnsi" w:eastAsiaTheme="minorHAnsi" w:hint="eastAsia"/>
                <w:b/>
                <w:sz w:val="24"/>
              </w:rPr>
              <w:t xml:space="preserve"> </w:t>
            </w:r>
            <w:r w:rsidR="000030E6">
              <w:rPr>
                <w:rFonts w:asciiTheme="minorHAnsi" w:eastAsiaTheme="minorHAnsi" w:hint="eastAsia"/>
                <w:b/>
                <w:sz w:val="24"/>
              </w:rPr>
              <w:t>평가 기준</w:t>
            </w:r>
          </w:p>
        </w:tc>
      </w:tr>
    </w:tbl>
    <w:p w14:paraId="16EED1A6" w14:textId="77777777" w:rsidR="002F0AE7" w:rsidRDefault="002F0AE7" w:rsidP="002F0AE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2AC1B26" w14:textId="01B6FB5C" w:rsidR="000030E6" w:rsidRPr="00D2294C" w:rsidRDefault="000030E6" w:rsidP="000030E6">
      <w:pPr>
        <w:pStyle w:val="a3"/>
        <w:wordWrap/>
        <w:spacing w:line="240" w:lineRule="auto"/>
        <w:rPr>
          <w:rFonts w:asciiTheme="minorHAnsi" w:eastAsiaTheme="minorHAnsi"/>
          <w:b/>
          <w:bCs/>
          <w:sz w:val="24"/>
        </w:rPr>
      </w:pPr>
      <w:r w:rsidRPr="00D2294C">
        <w:rPr>
          <w:rFonts w:asciiTheme="minorHAnsi" w:eastAsiaTheme="minorHAnsi" w:hint="eastAsia"/>
          <w:b/>
          <w:bCs/>
          <w:sz w:val="24"/>
        </w:rPr>
        <w:t xml:space="preserve">1. 가격평가 20점 </w:t>
      </w:r>
      <w:r w:rsidR="001C0498" w:rsidRPr="00D2294C">
        <w:rPr>
          <w:rFonts w:asciiTheme="minorHAnsi" w:eastAsiaTheme="minorHAnsi" w:hint="eastAsia"/>
          <w:b/>
          <w:bCs/>
          <w:sz w:val="24"/>
        </w:rPr>
        <w:t>(</w:t>
      </w:r>
      <w:r w:rsidRPr="00D2294C">
        <w:rPr>
          <w:rFonts w:asciiTheme="minorHAnsi" w:eastAsiaTheme="minorHAnsi" w:hint="eastAsia"/>
          <w:b/>
          <w:bCs/>
          <w:sz w:val="24"/>
        </w:rPr>
        <w:t>입찰 금액 평가 15점+수행 실적 5점</w:t>
      </w:r>
      <w:r w:rsidR="001C0498" w:rsidRPr="00D2294C">
        <w:rPr>
          <w:rFonts w:asciiTheme="minorHAnsi" w:eastAsiaTheme="minorHAnsi" w:hint="eastAsia"/>
          <w:b/>
          <w:bCs/>
          <w:sz w:val="24"/>
        </w:rPr>
        <w:t>)</w:t>
      </w:r>
    </w:p>
    <w:p w14:paraId="40539C6D" w14:textId="7A59EDBC" w:rsidR="000030E6" w:rsidRPr="00D2294C" w:rsidRDefault="00B42DA3" w:rsidP="00B42DA3">
      <w:pPr>
        <w:pStyle w:val="a3"/>
        <w:wordWrap/>
        <w:spacing w:line="240" w:lineRule="auto"/>
        <w:ind w:leftChars="128" w:left="566" w:hanging="284"/>
        <w:rPr>
          <w:rFonts w:asciiTheme="minorHAnsi" w:eastAsiaTheme="minorHAnsi"/>
          <w:sz w:val="24"/>
        </w:rPr>
      </w:pPr>
      <w:r w:rsidRPr="00D2294C">
        <w:rPr>
          <w:rFonts w:asciiTheme="minorHAnsi" w:eastAsiaTheme="minorHAnsi" w:hint="eastAsia"/>
          <w:sz w:val="24"/>
        </w:rPr>
        <w:t>가.</w:t>
      </w:r>
      <w:r w:rsidR="000030E6" w:rsidRPr="00D2294C">
        <w:rPr>
          <w:rFonts w:asciiTheme="minorHAnsi" w:eastAsiaTheme="minorHAnsi" w:hint="eastAsia"/>
          <w:sz w:val="24"/>
        </w:rPr>
        <w:t xml:space="preserve"> </w:t>
      </w:r>
      <w:r w:rsidR="001C0498" w:rsidRPr="00D2294C">
        <w:rPr>
          <w:rFonts w:asciiTheme="minorHAnsi" w:eastAsiaTheme="minorHAnsi" w:hint="eastAsia"/>
          <w:sz w:val="24"/>
        </w:rPr>
        <w:t xml:space="preserve">입찰 </w:t>
      </w:r>
      <w:r w:rsidR="006038B1">
        <w:rPr>
          <w:rFonts w:asciiTheme="minorHAnsi" w:eastAsiaTheme="minorHAnsi" w:hint="eastAsia"/>
          <w:sz w:val="24"/>
        </w:rPr>
        <w:t>가격</w:t>
      </w:r>
      <w:r w:rsidR="001C0498" w:rsidRPr="00D2294C">
        <w:rPr>
          <w:rFonts w:asciiTheme="minorHAnsi" w:eastAsiaTheme="minorHAnsi" w:hint="eastAsia"/>
          <w:sz w:val="24"/>
        </w:rPr>
        <w:t xml:space="preserve"> 평가 15점</w:t>
      </w:r>
      <w:r w:rsidR="00C63408" w:rsidRPr="00D2294C">
        <w:rPr>
          <w:rFonts w:asciiTheme="minorHAnsi" w:eastAsiaTheme="minorHAnsi"/>
          <w:sz w:val="24"/>
        </w:rPr>
        <w:br/>
      </w:r>
      <w:r w:rsidR="00C63408" w:rsidRPr="00D2294C">
        <w:rPr>
          <w:rFonts w:asciiTheme="minorHAnsi" w:eastAsiaTheme="minorHAnsi" w:hint="eastAsia"/>
          <w:sz w:val="24"/>
        </w:rPr>
        <w:t xml:space="preserve">1) </w:t>
      </w:r>
      <w:r w:rsidR="00CF52A5" w:rsidRPr="00D2294C">
        <w:rPr>
          <w:rFonts w:asciiTheme="minorHAnsi" w:eastAsiaTheme="minorHAnsi" w:hint="eastAsia"/>
          <w:sz w:val="24"/>
        </w:rPr>
        <w:t>조달청 나라장터 가격평가 산식에 따름</w:t>
      </w:r>
      <w:r w:rsidRPr="00D2294C">
        <w:rPr>
          <w:rFonts w:asciiTheme="minorHAnsi" w:eastAsiaTheme="minorHAnsi"/>
          <w:sz w:val="24"/>
        </w:rPr>
        <w:br/>
      </w:r>
      <w:r w:rsidR="00C63408" w:rsidRPr="00D2294C">
        <w:rPr>
          <w:rFonts w:asciiTheme="minorHAnsi" w:eastAsiaTheme="minorHAnsi" w:hint="eastAsia"/>
          <w:sz w:val="24"/>
        </w:rPr>
        <w:t>2</w:t>
      </w:r>
      <w:r w:rsidRPr="00D2294C">
        <w:rPr>
          <w:rFonts w:asciiTheme="minorHAnsi" w:eastAsiaTheme="minorHAnsi" w:hint="eastAsia"/>
          <w:sz w:val="24"/>
        </w:rPr>
        <w:t xml:space="preserve">) </w:t>
      </w:r>
      <w:r w:rsidR="00C63408" w:rsidRPr="00D2294C">
        <w:rPr>
          <w:rFonts w:asciiTheme="minorHAnsi" w:eastAsiaTheme="minorHAnsi" w:hint="eastAsia"/>
          <w:sz w:val="24"/>
        </w:rPr>
        <w:t xml:space="preserve">계산식: </w:t>
      </w:r>
      <w:r w:rsidRPr="00D2294C">
        <w:rPr>
          <w:rFonts w:asciiTheme="minorHAnsi" w:eastAsiaTheme="minorHAnsi" w:hint="eastAsia"/>
          <w:sz w:val="24"/>
        </w:rPr>
        <w:t>평점=</w:t>
      </w:r>
      <w:proofErr w:type="spellStart"/>
      <w:r w:rsidRPr="00D2294C">
        <w:rPr>
          <w:rFonts w:asciiTheme="minorHAnsi" w:eastAsiaTheme="minorHAnsi" w:hint="eastAsia"/>
          <w:sz w:val="24"/>
        </w:rPr>
        <w:t>입찰가격평가배점한도</w:t>
      </w:r>
      <w:proofErr w:type="spellEnd"/>
      <w:r w:rsidRPr="00D2294C">
        <w:rPr>
          <w:rFonts w:asciiTheme="minorHAnsi" w:eastAsiaTheme="minorHAnsi"/>
          <w:sz w:val="24"/>
        </w:rPr>
        <w:t xml:space="preserve"> X </w:t>
      </w:r>
      <w:r w:rsidRPr="00D2294C">
        <w:rPr>
          <w:rFonts w:asciiTheme="minorHAnsi" w:eastAsiaTheme="minorHAnsi" w:hint="eastAsia"/>
          <w:sz w:val="24"/>
        </w:rPr>
        <w:t>(최저입찰가격 / 해당입찰가격)</w:t>
      </w:r>
      <w:r w:rsidRPr="00D2294C">
        <w:rPr>
          <w:rFonts w:asciiTheme="minorHAnsi" w:eastAsiaTheme="minorHAnsi"/>
          <w:sz w:val="24"/>
        </w:rPr>
        <w:br/>
      </w:r>
      <w:r w:rsidRPr="00D2294C">
        <w:rPr>
          <w:rFonts w:asciiTheme="minorHAnsi" w:eastAsiaTheme="minorHAnsi" w:hint="eastAsia"/>
          <w:sz w:val="24"/>
        </w:rPr>
        <w:t xml:space="preserve">   *최고점 - 15점 (100,000,000원)</w:t>
      </w:r>
      <w:r w:rsidRPr="00D2294C">
        <w:rPr>
          <w:rFonts w:asciiTheme="minorHAnsi" w:eastAsiaTheme="minorHAnsi"/>
          <w:sz w:val="24"/>
        </w:rPr>
        <w:br/>
      </w:r>
      <w:r w:rsidRPr="00D2294C">
        <w:rPr>
          <w:rFonts w:asciiTheme="minorHAnsi" w:eastAsiaTheme="minorHAnsi" w:hint="eastAsia"/>
          <w:sz w:val="24"/>
        </w:rPr>
        <w:t xml:space="preserve">   *최저점 - 12점 (80,000,000원)</w:t>
      </w:r>
    </w:p>
    <w:p w14:paraId="6DBF65AA" w14:textId="5A59B807" w:rsidR="000030E6" w:rsidRPr="00D2294C" w:rsidRDefault="00B42DA3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 w:rsidRPr="00D2294C">
        <w:rPr>
          <w:rFonts w:asciiTheme="minorHAnsi" w:eastAsiaTheme="minorHAnsi" w:hint="eastAsia"/>
          <w:sz w:val="24"/>
        </w:rPr>
        <w:t xml:space="preserve">나. </w:t>
      </w:r>
      <w:r w:rsidR="00C63408" w:rsidRPr="00D2294C">
        <w:rPr>
          <w:rFonts w:asciiTheme="minorHAnsi" w:eastAsiaTheme="minorHAnsi" w:hint="eastAsia"/>
          <w:sz w:val="24"/>
        </w:rPr>
        <w:t>수행 실점 5점</w:t>
      </w:r>
    </w:p>
    <w:p w14:paraId="70ED909C" w14:textId="0B4D7539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 w:rsidRPr="00D2294C">
        <w:rPr>
          <w:rFonts w:asciiTheme="minorHAnsi" w:eastAsiaTheme="minorHAnsi" w:hint="eastAsia"/>
          <w:sz w:val="24"/>
        </w:rPr>
        <w:t xml:space="preserve">   1) </w:t>
      </w:r>
      <w:r>
        <w:rPr>
          <w:rFonts w:asciiTheme="minorHAnsi" w:eastAsiaTheme="minorHAnsi" w:hint="eastAsia"/>
          <w:sz w:val="24"/>
        </w:rPr>
        <w:t>입찰 공고일 기준 최근 3년간 누적 수행실적 합산</w:t>
      </w:r>
    </w:p>
    <w:p w14:paraId="74E06C58" w14:textId="3287F22E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  2) 수행 실점 </w:t>
      </w:r>
      <w:proofErr w:type="spellStart"/>
      <w:r>
        <w:rPr>
          <w:rFonts w:asciiTheme="minorHAnsi" w:eastAsiaTheme="minorHAnsi" w:hint="eastAsia"/>
          <w:sz w:val="24"/>
        </w:rPr>
        <w:t>배점표</w:t>
      </w:r>
      <w:proofErr w:type="spellEnd"/>
    </w:p>
    <w:tbl>
      <w:tblPr>
        <w:tblStyle w:val="ab"/>
        <w:tblpPr w:leftFromText="142" w:rightFromText="142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0"/>
        <w:gridCol w:w="1440"/>
        <w:gridCol w:w="1441"/>
      </w:tblGrid>
      <w:tr w:rsidR="002D0441" w14:paraId="3A1A10A0" w14:textId="77777777" w:rsidTr="002D0441">
        <w:tc>
          <w:tcPr>
            <w:tcW w:w="1440" w:type="dxa"/>
            <w:vAlign w:val="center"/>
          </w:tcPr>
          <w:p w14:paraId="408833E2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합산 금액</w:t>
            </w:r>
          </w:p>
        </w:tc>
        <w:tc>
          <w:tcPr>
            <w:tcW w:w="1440" w:type="dxa"/>
            <w:vAlign w:val="center"/>
          </w:tcPr>
          <w:p w14:paraId="443B35B9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5억원 이상</w:t>
            </w:r>
          </w:p>
        </w:tc>
        <w:tc>
          <w:tcPr>
            <w:tcW w:w="1441" w:type="dxa"/>
            <w:vAlign w:val="center"/>
          </w:tcPr>
          <w:p w14:paraId="2E88E522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4억원 이상</w:t>
            </w:r>
          </w:p>
        </w:tc>
        <w:tc>
          <w:tcPr>
            <w:tcW w:w="1440" w:type="dxa"/>
            <w:vAlign w:val="center"/>
          </w:tcPr>
          <w:p w14:paraId="54CB048B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3억원 이상</w:t>
            </w:r>
          </w:p>
        </w:tc>
        <w:tc>
          <w:tcPr>
            <w:tcW w:w="1440" w:type="dxa"/>
            <w:vAlign w:val="center"/>
          </w:tcPr>
          <w:p w14:paraId="0B7A355F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2억원 이상</w:t>
            </w:r>
          </w:p>
        </w:tc>
        <w:tc>
          <w:tcPr>
            <w:tcW w:w="1441" w:type="dxa"/>
            <w:vAlign w:val="center"/>
          </w:tcPr>
          <w:p w14:paraId="6A5E2E10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1억원 이상</w:t>
            </w:r>
          </w:p>
        </w:tc>
      </w:tr>
      <w:tr w:rsidR="002D0441" w14:paraId="416B096C" w14:textId="77777777" w:rsidTr="002D0441">
        <w:tc>
          <w:tcPr>
            <w:tcW w:w="1440" w:type="dxa"/>
            <w:vAlign w:val="center"/>
          </w:tcPr>
          <w:p w14:paraId="14FCAAC9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배점</w:t>
            </w:r>
          </w:p>
        </w:tc>
        <w:tc>
          <w:tcPr>
            <w:tcW w:w="1440" w:type="dxa"/>
            <w:vAlign w:val="center"/>
          </w:tcPr>
          <w:p w14:paraId="3C30A0A2" w14:textId="2296FCAC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5점</w:t>
            </w:r>
          </w:p>
        </w:tc>
        <w:tc>
          <w:tcPr>
            <w:tcW w:w="1441" w:type="dxa"/>
            <w:vAlign w:val="center"/>
          </w:tcPr>
          <w:p w14:paraId="308F48DC" w14:textId="4C119390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4점</w:t>
            </w:r>
          </w:p>
        </w:tc>
        <w:tc>
          <w:tcPr>
            <w:tcW w:w="1440" w:type="dxa"/>
            <w:vAlign w:val="center"/>
          </w:tcPr>
          <w:p w14:paraId="03EAE9E1" w14:textId="298FE24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3점</w:t>
            </w:r>
          </w:p>
        </w:tc>
        <w:tc>
          <w:tcPr>
            <w:tcW w:w="1440" w:type="dxa"/>
            <w:vAlign w:val="center"/>
          </w:tcPr>
          <w:p w14:paraId="661B1AED" w14:textId="72064846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2점</w:t>
            </w:r>
          </w:p>
        </w:tc>
        <w:tc>
          <w:tcPr>
            <w:tcW w:w="1441" w:type="dxa"/>
            <w:vAlign w:val="center"/>
          </w:tcPr>
          <w:p w14:paraId="38E4ED29" w14:textId="611A2985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1점</w:t>
            </w:r>
          </w:p>
        </w:tc>
      </w:tr>
    </w:tbl>
    <w:p w14:paraId="4AB4D4D8" w14:textId="647B5512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</w:t>
      </w:r>
    </w:p>
    <w:p w14:paraId="763F8E08" w14:textId="5CF8AA94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</w:p>
    <w:p w14:paraId="5AAEC24F" w14:textId="77777777" w:rsidR="00CD4ECF" w:rsidRDefault="00CD4ECF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</w:p>
    <w:p w14:paraId="6E50EA69" w14:textId="4B36B898" w:rsidR="00B42DA3" w:rsidRPr="00D2294C" w:rsidRDefault="00D2294C" w:rsidP="00D2294C">
      <w:pPr>
        <w:pStyle w:val="a3"/>
        <w:wordWrap/>
        <w:spacing w:line="240" w:lineRule="auto"/>
        <w:rPr>
          <w:rFonts w:asciiTheme="minorHAnsi" w:eastAsiaTheme="minorHAnsi"/>
          <w:b/>
          <w:bCs/>
          <w:sz w:val="24"/>
        </w:rPr>
      </w:pPr>
      <w:r w:rsidRPr="00D2294C">
        <w:rPr>
          <w:rFonts w:asciiTheme="minorHAnsi" w:eastAsiaTheme="minorHAnsi" w:hint="eastAsia"/>
          <w:b/>
          <w:bCs/>
          <w:sz w:val="24"/>
        </w:rPr>
        <w:t xml:space="preserve">2. 평가 </w:t>
      </w:r>
      <w:proofErr w:type="spellStart"/>
      <w:r w:rsidRPr="00D2294C">
        <w:rPr>
          <w:rFonts w:asciiTheme="minorHAnsi" w:eastAsiaTheme="minorHAnsi" w:hint="eastAsia"/>
          <w:b/>
          <w:bCs/>
          <w:sz w:val="24"/>
        </w:rPr>
        <w:t>배점표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76"/>
        <w:gridCol w:w="1444"/>
        <w:gridCol w:w="6324"/>
        <w:gridCol w:w="718"/>
      </w:tblGrid>
      <w:tr w:rsidR="00AA76C4" w:rsidRPr="00AA76C4" w14:paraId="168C9323" w14:textId="77777777" w:rsidTr="008327C5">
        <w:tc>
          <w:tcPr>
            <w:tcW w:w="1176" w:type="dxa"/>
            <w:shd w:val="clear" w:color="auto" w:fill="DAE9F7" w:themeFill="text2" w:themeFillTint="1A"/>
            <w:vAlign w:val="center"/>
          </w:tcPr>
          <w:p w14:paraId="25788792" w14:textId="0E00CFDB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구분</w:t>
            </w:r>
          </w:p>
        </w:tc>
        <w:tc>
          <w:tcPr>
            <w:tcW w:w="1428" w:type="dxa"/>
            <w:shd w:val="clear" w:color="auto" w:fill="DAE9F7" w:themeFill="text2" w:themeFillTint="1A"/>
            <w:vAlign w:val="center"/>
          </w:tcPr>
          <w:p w14:paraId="1BF5A91C" w14:textId="0E6E46A4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평가항목</w:t>
            </w:r>
          </w:p>
        </w:tc>
        <w:tc>
          <w:tcPr>
            <w:tcW w:w="6322" w:type="dxa"/>
            <w:shd w:val="clear" w:color="auto" w:fill="DAE9F7" w:themeFill="text2" w:themeFillTint="1A"/>
            <w:vAlign w:val="center"/>
          </w:tcPr>
          <w:p w14:paraId="3A654C12" w14:textId="2FCEFD7E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평가기준</w:t>
            </w:r>
          </w:p>
        </w:tc>
        <w:tc>
          <w:tcPr>
            <w:tcW w:w="736" w:type="dxa"/>
            <w:shd w:val="clear" w:color="auto" w:fill="DAE9F7" w:themeFill="text2" w:themeFillTint="1A"/>
            <w:vAlign w:val="center"/>
          </w:tcPr>
          <w:p w14:paraId="5B243185" w14:textId="7E6C6A1A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배점</w:t>
            </w:r>
          </w:p>
        </w:tc>
      </w:tr>
      <w:tr w:rsidR="00AA76C4" w:rsidRPr="00AA76C4" w14:paraId="23096EC6" w14:textId="77777777" w:rsidTr="008327C5">
        <w:tc>
          <w:tcPr>
            <w:tcW w:w="0" w:type="auto"/>
            <w:vAlign w:val="center"/>
            <w:hideMark/>
          </w:tcPr>
          <w:p w14:paraId="37AF1FB6" w14:textId="77777777" w:rsidR="00AA76C4" w:rsidRPr="00AA76C4" w:rsidRDefault="00AA76C4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가격평가</w:t>
            </w:r>
          </w:p>
        </w:tc>
        <w:tc>
          <w:tcPr>
            <w:tcW w:w="0" w:type="auto"/>
            <w:vAlign w:val="center"/>
            <w:hideMark/>
          </w:tcPr>
          <w:p w14:paraId="6204C7F8" w14:textId="250C1294" w:rsidR="008D28B8" w:rsidRDefault="008D28B8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입찰 금액 및</w:t>
            </w:r>
          </w:p>
          <w:p w14:paraId="54606D72" w14:textId="30AC6E00" w:rsidR="00AA76C4" w:rsidRPr="00AA76C4" w:rsidRDefault="008D28B8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수행실적</w:t>
            </w:r>
          </w:p>
        </w:tc>
        <w:tc>
          <w:tcPr>
            <w:tcW w:w="0" w:type="auto"/>
            <w:vAlign w:val="center"/>
            <w:hideMark/>
          </w:tcPr>
          <w:p w14:paraId="3CEB3367" w14:textId="0215FC1A" w:rsidR="000030E6" w:rsidRDefault="000030E6" w:rsidP="000030E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</w:t>
            </w:r>
            <w:proofErr w:type="spellStart"/>
            <w:r w:rsidR="00081220"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배점</w:t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표</w:t>
            </w:r>
            <w:proofErr w:type="spellEnd"/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 xml:space="preserve"> 기준 평가]</w:t>
            </w:r>
          </w:p>
          <w:p w14:paraId="6B9251E6" w14:textId="180F8CE0" w:rsidR="000030E6" w:rsidRPr="00AA76C4" w:rsidRDefault="000030E6" w:rsidP="000030E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4E4D67"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입찰 금액 평가</w:t>
            </w:r>
            <w:r w:rsidR="004E4D67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- 최근 3년간 수행 실적</w:t>
            </w:r>
            <w:r w:rsidR="00081220"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 xml:space="preserve"> 평가</w:t>
            </w:r>
          </w:p>
          <w:p w14:paraId="12539093" w14:textId="378D5542" w:rsidR="004E4D67" w:rsidRPr="00AA76C4" w:rsidRDefault="004E4D67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DE08EE" w14:textId="77777777" w:rsidR="00AA76C4" w:rsidRPr="008327C5" w:rsidRDefault="00AA76C4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</w:tr>
      <w:tr w:rsidR="008327C5" w:rsidRPr="00AA76C4" w14:paraId="4FBA88EA" w14:textId="77777777" w:rsidTr="008327C5">
        <w:tc>
          <w:tcPr>
            <w:tcW w:w="0" w:type="auto"/>
            <w:vMerge w:val="restart"/>
            <w:vAlign w:val="center"/>
            <w:hideMark/>
          </w:tcPr>
          <w:p w14:paraId="52B614B9" w14:textId="22DFAC34" w:rsidR="008327C5" w:rsidRPr="00AA76C4" w:rsidRDefault="008327C5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기술평가</w:t>
            </w:r>
          </w:p>
          <w:p w14:paraId="2E45D7CC" w14:textId="77777777" w:rsidR="008327C5" w:rsidRPr="00AA76C4" w:rsidRDefault="008327C5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(80점)</w:t>
            </w:r>
          </w:p>
        </w:tc>
        <w:tc>
          <w:tcPr>
            <w:tcW w:w="0" w:type="auto"/>
            <w:vAlign w:val="center"/>
            <w:hideMark/>
          </w:tcPr>
          <w:p w14:paraId="37226434" w14:textId="55DA62CD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전략 및</w:t>
            </w:r>
          </w:p>
          <w:p w14:paraId="3D6AF0DD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이해도</w:t>
            </w:r>
          </w:p>
        </w:tc>
        <w:tc>
          <w:tcPr>
            <w:tcW w:w="0" w:type="auto"/>
            <w:vAlign w:val="center"/>
            <w:hideMark/>
          </w:tcPr>
          <w:p w14:paraId="0817782F" w14:textId="1FAE1BA5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[시장 분석 및 채널 진단]</w:t>
            </w:r>
          </w:p>
          <w:p w14:paraId="13A446A0" w14:textId="62507E36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- 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구단 채널 현황 및 장단점 분석이 데이터에 기반하여 정밀하게 수행되었는가</w:t>
            </w:r>
          </w:p>
          <w:p w14:paraId="5701724A" w14:textId="322B21F7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타 구단 대비 차별화 포인트 도출이 논리적인가</w:t>
            </w:r>
          </w:p>
          <w:p w14:paraId="7017B941" w14:textId="41D85454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[연간 운영 계획]</w:t>
            </w:r>
          </w:p>
          <w:p w14:paraId="72BECC28" w14:textId="03E92DF0" w:rsidR="00B45B20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시즌(</w:t>
            </w:r>
            <w:r w:rsidR="00B45B20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 xml:space="preserve">프리시즌, 정규리그, </w:t>
            </w:r>
            <w:proofErr w:type="spellStart"/>
            <w:r w:rsidR="00B45B20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휴식기</w:t>
            </w:r>
            <w:proofErr w:type="spellEnd"/>
            <w:r w:rsidR="00990306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, 종료</w:t>
            </w:r>
            <w:r w:rsidR="00B45B20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 xml:space="preserve"> 등) 중</w:t>
            </w:r>
          </w:p>
          <w:p w14:paraId="5F954EF7" w14:textId="7D387742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단계별 </w:t>
            </w:r>
            <w:r w:rsidR="00AE64D9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운영 계획</w:t>
            </w:r>
            <w:r w:rsidR="00990306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 xml:space="preserve"> </w:t>
            </w:r>
            <w:r w:rsidR="00121CA9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평가</w:t>
            </w:r>
          </w:p>
          <w:p w14:paraId="7E033CEF" w14:textId="3345D394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업로드 주기 및 제작 편수 계획이 현실적인가</w:t>
            </w:r>
          </w:p>
        </w:tc>
        <w:tc>
          <w:tcPr>
            <w:tcW w:w="0" w:type="auto"/>
            <w:vAlign w:val="center"/>
            <w:hideMark/>
          </w:tcPr>
          <w:p w14:paraId="5D45898B" w14:textId="769E1662" w:rsidR="008327C5" w:rsidRPr="008327C5" w:rsidRDefault="008327C5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8327C5" w:rsidRPr="00AA76C4" w14:paraId="6007289D" w14:textId="77777777" w:rsidTr="00501E26">
        <w:tc>
          <w:tcPr>
            <w:tcW w:w="0" w:type="auto"/>
            <w:vMerge/>
            <w:vAlign w:val="center"/>
            <w:hideMark/>
          </w:tcPr>
          <w:p w14:paraId="422356AB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A8E6AD" w14:textId="180F5508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콘텐츠</w:t>
            </w:r>
          </w:p>
          <w:p w14:paraId="472B28AD" w14:textId="07FA3F91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기획 및</w:t>
            </w:r>
          </w:p>
          <w:p w14:paraId="5075B750" w14:textId="31A65388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제작 역량</w:t>
            </w:r>
          </w:p>
          <w:p w14:paraId="4F066349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(40점)</w:t>
            </w:r>
          </w:p>
        </w:tc>
        <w:tc>
          <w:tcPr>
            <w:tcW w:w="0" w:type="auto"/>
            <w:vAlign w:val="center"/>
            <w:hideMark/>
          </w:tcPr>
          <w:p w14:paraId="1A6B5CE2" w14:textId="2FCBC5EF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[경기 다큐멘터리 '</w:t>
            </w:r>
            <w:proofErr w:type="spellStart"/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매치데이다이어리</w:t>
            </w:r>
            <w:proofErr w:type="spellEnd"/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']</w:t>
            </w:r>
          </w:p>
          <w:p w14:paraId="09944AE6" w14:textId="29D9D28E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승패 서사와 </w:t>
            </w:r>
            <w:proofErr w:type="spellStart"/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비하인드를</w:t>
            </w:r>
            <w:proofErr w:type="spellEnd"/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엮어내는 스토리텔링 구성안의 우수성</w:t>
            </w:r>
          </w:p>
          <w:p w14:paraId="31CDDBA4" w14:textId="5E1AAD11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 제작 프로세스 및 </w:t>
            </w:r>
            <w:proofErr w:type="spellStart"/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숏폼</w:t>
            </w:r>
            <w:proofErr w:type="spellEnd"/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연계 확산 방안의 실효성</w:t>
            </w:r>
          </w:p>
          <w:p w14:paraId="7C9E6FCB" w14:textId="3D97FC0F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</w:t>
            </w:r>
            <w:proofErr w:type="spellStart"/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비경기</w:t>
            </w:r>
            <w:proofErr w:type="spellEnd"/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 xml:space="preserve"> 예능 및 전지훈련]</w:t>
            </w:r>
          </w:p>
          <w:p w14:paraId="0EA9D103" w14:textId="61B07FE6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lastRenderedPageBreak/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</w:t>
            </w:r>
            <w:proofErr w:type="spellStart"/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비경기</w:t>
            </w:r>
            <w:proofErr w:type="spellEnd"/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 xml:space="preserve"> 콘텐츠만의 독자적인 '통합 브랜딩(네이밍)' 및 카테고리화 전략 제시 여부</w:t>
            </w:r>
          </w:p>
          <w:p w14:paraId="33B3D8E9" w14:textId="44A60CFC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킬러 콘텐츠(예능) 포맷의 참신성 및 스폰서십 연계 아이디어의 적절성</w:t>
            </w:r>
          </w:p>
          <w:p w14:paraId="16FC6CB7" w14:textId="6E5BFB6A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프리시즌(태국/제주) 현장 밀착 스케치 계획의 구체성</w:t>
            </w:r>
          </w:p>
          <w:p w14:paraId="6CA15143" w14:textId="5596C15C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[비주얼 브랜</w:t>
            </w:r>
            <w:r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딩</w:t>
            </w: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]</w:t>
            </w:r>
          </w:p>
          <w:p w14:paraId="30F05B8E" w14:textId="0F29E25B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홈경기 선수 소개 영상 컨셉(모션그래픽)의 퀄리티 및 팬 경험(Fan Exp) 기여도</w:t>
            </w:r>
          </w:p>
          <w:p w14:paraId="0FF51B13" w14:textId="7F49439D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썸네일, 자막 등 디자인 가이드(시안</w:t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) 평가</w:t>
            </w:r>
          </w:p>
        </w:tc>
        <w:tc>
          <w:tcPr>
            <w:tcW w:w="0" w:type="auto"/>
            <w:vAlign w:val="center"/>
            <w:hideMark/>
          </w:tcPr>
          <w:p w14:paraId="491C5C21" w14:textId="54DC9355" w:rsidR="008327C5" w:rsidRP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</w:rPr>
              <w:lastRenderedPageBreak/>
              <w:t>35</w:t>
            </w:r>
          </w:p>
        </w:tc>
      </w:tr>
      <w:tr w:rsidR="008327C5" w:rsidRPr="00AA76C4" w14:paraId="0A870669" w14:textId="77777777" w:rsidTr="00501E26">
        <w:tc>
          <w:tcPr>
            <w:tcW w:w="0" w:type="auto"/>
            <w:vMerge/>
            <w:vAlign w:val="center"/>
            <w:hideMark/>
          </w:tcPr>
          <w:p w14:paraId="0DAE0BF2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935CAB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운영 전략</w:t>
            </w:r>
          </w:p>
        </w:tc>
        <w:tc>
          <w:tcPr>
            <w:tcW w:w="0" w:type="auto"/>
            <w:vAlign w:val="center"/>
            <w:hideMark/>
          </w:tcPr>
          <w:p w14:paraId="3AE39BF9" w14:textId="45E6898C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[이슈 대응 및 데이터 관리]</w:t>
            </w:r>
          </w:p>
          <w:p w14:paraId="5A52230A" w14:textId="346959FC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긴급 이슈(이적/영입) 발생 시 즉각 대응 프로세스 및 커뮤니케이션 체계</w:t>
            </w:r>
          </w:p>
          <w:p w14:paraId="07FFE591" w14:textId="553E25DE" w:rsidR="008327C5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시즌 종료 후 원본 데이터(HDD) 백업 및 </w:t>
            </w:r>
            <w:proofErr w:type="spellStart"/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아카이빙</w:t>
            </w:r>
            <w:proofErr w:type="spellEnd"/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관리 계획의 안정성</w:t>
            </w:r>
          </w:p>
          <w:p w14:paraId="1C170F6D" w14:textId="29F6F4DD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4F7D47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</w:rPr>
              <w:t>[기타 추가 제안]</w:t>
            </w:r>
            <w:r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br/>
            </w:r>
            <w:r w:rsidRPr="00F53777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- 기타 추가 제안 평가</w:t>
            </w:r>
          </w:p>
        </w:tc>
        <w:tc>
          <w:tcPr>
            <w:tcW w:w="0" w:type="auto"/>
            <w:vAlign w:val="center"/>
            <w:hideMark/>
          </w:tcPr>
          <w:p w14:paraId="3BB78571" w14:textId="02B7EB42" w:rsidR="008327C5" w:rsidRP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8327C5" w:rsidRPr="00AA76C4" w14:paraId="5FE1A73B" w14:textId="77777777" w:rsidTr="00501E26">
        <w:tc>
          <w:tcPr>
            <w:tcW w:w="0" w:type="auto"/>
            <w:vMerge/>
            <w:vAlign w:val="center"/>
            <w:hideMark/>
          </w:tcPr>
          <w:p w14:paraId="790DB31F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756869" w14:textId="0424183F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수행 능력</w:t>
            </w:r>
          </w:p>
          <w:p w14:paraId="673351C5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및 안정성</w:t>
            </w:r>
          </w:p>
        </w:tc>
        <w:tc>
          <w:tcPr>
            <w:tcW w:w="0" w:type="auto"/>
            <w:vAlign w:val="center"/>
            <w:hideMark/>
          </w:tcPr>
          <w:p w14:paraId="1DBAF78F" w14:textId="42B10FBF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[인력 및 장비 운영]</w:t>
            </w:r>
          </w:p>
          <w:p w14:paraId="312B4C4A" w14:textId="39141488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전담 실무진(PM/PD)의 전문성 및 유사 과업 수행 경험</w:t>
            </w:r>
          </w:p>
          <w:p w14:paraId="41E99CAE" w14:textId="750D9E92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주말/공휴일 근무 및 인력 부재(휴가) 시 대체 인력 투입 계획의 구체성</w:t>
            </w:r>
          </w:p>
          <w:p w14:paraId="3A2C8C9D" w14:textId="7C92DADA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-</w:t>
            </w: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경기장/야외 촬영에 최적화된 보유 장비 운용 계획의 적정성</w:t>
            </w:r>
          </w:p>
        </w:tc>
        <w:tc>
          <w:tcPr>
            <w:tcW w:w="0" w:type="auto"/>
            <w:vAlign w:val="center"/>
            <w:hideMark/>
          </w:tcPr>
          <w:p w14:paraId="5A1B2EDC" w14:textId="5BDE8E60" w:rsidR="008327C5" w:rsidRP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</w:rPr>
              <w:t>20</w:t>
            </w:r>
          </w:p>
        </w:tc>
      </w:tr>
      <w:tr w:rsidR="00AA76C4" w:rsidRPr="00AA76C4" w14:paraId="40700721" w14:textId="77777777" w:rsidTr="008327C5">
        <w:tc>
          <w:tcPr>
            <w:tcW w:w="0" w:type="auto"/>
            <w:gridSpan w:val="3"/>
            <w:vAlign w:val="center"/>
            <w:hideMark/>
          </w:tcPr>
          <w:p w14:paraId="5A91CFA5" w14:textId="315F75B1" w:rsidR="00AA76C4" w:rsidRPr="00AA76C4" w:rsidRDefault="00AA76C4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계</w:t>
            </w:r>
          </w:p>
        </w:tc>
        <w:tc>
          <w:tcPr>
            <w:tcW w:w="0" w:type="auto"/>
            <w:vAlign w:val="center"/>
            <w:hideMark/>
          </w:tcPr>
          <w:p w14:paraId="26D7D0BF" w14:textId="77777777" w:rsidR="00AA76C4" w:rsidRPr="00AA76C4" w:rsidRDefault="00AA76C4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</w:tbl>
    <w:p w14:paraId="05D940A5" w14:textId="5FD77E30" w:rsidR="0022235E" w:rsidRPr="00C366D0" w:rsidRDefault="0022235E" w:rsidP="002F0AE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C366D0">
        <w:rPr>
          <w:rFonts w:asciiTheme="minorHAnsi" w:eastAsiaTheme="minorHAnsi" w:hint="eastAsia"/>
          <w:sz w:val="24"/>
        </w:rPr>
        <w:t>* 상기 평가항목은 내부사정에 의해 일부 변경될 수 있음.</w:t>
      </w:r>
    </w:p>
    <w:sectPr w:rsidR="0022235E" w:rsidRPr="00C366D0">
      <w:endnotePr>
        <w:numFmt w:val="decimal"/>
      </w:endnotePr>
      <w:type w:val="continuous"/>
      <w:pgSz w:w="11906" w:h="16838"/>
      <w:pgMar w:top="1700" w:right="1134" w:bottom="1417" w:left="1100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altName w:val="바탕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Times New Roman(본문 CS)">
    <w:panose1 w:val="020B0604020202020204"/>
    <w:charset w:val="81"/>
    <w:family w:val="roman"/>
    <w:pitch w:val="default"/>
  </w:font>
  <w:font w:name="HY헤드라인M">
    <w:altName w:val="Batang"/>
    <w:panose1 w:val="020B0604020202020204"/>
    <w:charset w:val="81"/>
    <w:family w:val="roman"/>
    <w:notTrueType/>
    <w:pitch w:val="default"/>
  </w:font>
  <w:font w:name="HY울릉도M">
    <w:altName w:val="Batang"/>
    <w:panose1 w:val="020B0604020202020204"/>
    <w:charset w:val="81"/>
    <w:family w:val="roman"/>
    <w:notTrueType/>
    <w:pitch w:val="default"/>
  </w:font>
  <w:font w:name="HCI Hollyhock">
    <w:panose1 w:val="020B0604020202020204"/>
    <w:charset w:val="00"/>
    <w:family w:val="roman"/>
    <w:notTrueType/>
    <w:pitch w:val="default"/>
  </w:font>
  <w:font w:name="태 가는 헤드라인T">
    <w:panose1 w:val="020B0604020202020204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altName w:val="Batang"/>
    <w:panose1 w:val="020B0604020202020204"/>
    <w:charset w:val="81"/>
    <w:family w:val="roman"/>
    <w:notTrueType/>
    <w:pitch w:val="default"/>
  </w:font>
  <w:font w:name="한양신명조">
    <w:altName w:val="Batang"/>
    <w:panose1 w:val="020B0604020202020204"/>
    <w:charset w:val="81"/>
    <w:family w:val="roman"/>
    <w:notTrueType/>
    <w:pitch w:val="default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Batang"/>
    <w:panose1 w:val="020B0604020202020204"/>
    <w:charset w:val="81"/>
    <w:family w:val="roman"/>
    <w:notTrueType/>
    <w:pitch w:val="default"/>
  </w:font>
  <w:font w:name="신명 견명조">
    <w:altName w:val="바탕"/>
    <w:panose1 w:val="020B0604020202020204"/>
    <w:charset w:val="81"/>
    <w:family w:val="roman"/>
    <w:notTrueType/>
    <w:pitch w:val="default"/>
  </w:font>
  <w:font w:name="한양중고딕">
    <w:altName w:val="Batang"/>
    <w:panose1 w:val="020B0604020202020204"/>
    <w:charset w:val="81"/>
    <w:family w:val="roman"/>
    <w:notTrueType/>
    <w:pitch w:val="default"/>
  </w:font>
  <w:font w:name="양재 튼튼B">
    <w:altName w:val="바탕"/>
    <w:panose1 w:val="020B0604020202020204"/>
    <w:charset w:val="81"/>
    <w:family w:val="roman"/>
    <w:notTrueType/>
    <w:pitch w:val="default"/>
  </w:font>
  <w:font w:name="Hobo BT">
    <w:panose1 w:val="020B0604020202020204"/>
    <w:charset w:val="00"/>
    <w:family w:val="roman"/>
    <w:notTrueType/>
    <w:pitch w:val="default"/>
  </w:font>
  <w:font w:name="태 가는 헤드라인D">
    <w:panose1 w:val="020B0604020202020204"/>
    <w:charset w:val="81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DF9"/>
    <w:multiLevelType w:val="multilevel"/>
    <w:tmpl w:val="5CD24CE6"/>
    <w:numStyleLink w:val="1"/>
  </w:abstractNum>
  <w:abstractNum w:abstractNumId="1" w15:restartNumberingAfterBreak="0">
    <w:nsid w:val="0DC74651"/>
    <w:multiLevelType w:val="hybridMultilevel"/>
    <w:tmpl w:val="4E88088C"/>
    <w:lvl w:ilvl="0" w:tplc="EFC6245C">
      <w:start w:val="1"/>
      <w:numFmt w:val="decimal"/>
      <w:lvlText w:val="%1)"/>
      <w:lvlJc w:val="left"/>
      <w:pPr>
        <w:ind w:left="800" w:hanging="360"/>
      </w:pPr>
      <w:rPr>
        <w:rFonts w:asci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22412DF"/>
    <w:multiLevelType w:val="hybridMultilevel"/>
    <w:tmpl w:val="634A833A"/>
    <w:lvl w:ilvl="0" w:tplc="EFC6245C">
      <w:start w:val="1"/>
      <w:numFmt w:val="decimal"/>
      <w:lvlText w:val="%1)"/>
      <w:lvlJc w:val="left"/>
      <w:pPr>
        <w:ind w:left="800" w:hanging="360"/>
      </w:pPr>
      <w:rPr>
        <w:rFonts w:asci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78A1104"/>
    <w:multiLevelType w:val="multilevel"/>
    <w:tmpl w:val="5CD24CE6"/>
    <w:numStyleLink w:val="1"/>
  </w:abstractNum>
  <w:abstractNum w:abstractNumId="4" w15:restartNumberingAfterBreak="0">
    <w:nsid w:val="34765239"/>
    <w:multiLevelType w:val="hybridMultilevel"/>
    <w:tmpl w:val="5088D4B2"/>
    <w:lvl w:ilvl="0" w:tplc="57941F7C">
      <w:start w:val="1"/>
      <w:numFmt w:val="decimal"/>
      <w:lvlText w:val="%1)"/>
      <w:lvlJc w:val="left"/>
      <w:pPr>
        <w:ind w:left="713" w:hanging="5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3" w:hanging="440"/>
      </w:pPr>
    </w:lvl>
    <w:lvl w:ilvl="2" w:tplc="0409001B" w:tentative="1">
      <w:start w:val="1"/>
      <w:numFmt w:val="lowerRoman"/>
      <w:lvlText w:val="%3."/>
      <w:lvlJc w:val="righ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9" w:tentative="1">
      <w:start w:val="1"/>
      <w:numFmt w:val="upperLetter"/>
      <w:lvlText w:val="%5."/>
      <w:lvlJc w:val="left"/>
      <w:pPr>
        <w:ind w:left="2393" w:hanging="440"/>
      </w:pPr>
    </w:lvl>
    <w:lvl w:ilvl="5" w:tplc="0409001B" w:tentative="1">
      <w:start w:val="1"/>
      <w:numFmt w:val="lowerRoman"/>
      <w:lvlText w:val="%6."/>
      <w:lvlJc w:val="righ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9" w:tentative="1">
      <w:start w:val="1"/>
      <w:numFmt w:val="upperLetter"/>
      <w:lvlText w:val="%8."/>
      <w:lvlJc w:val="left"/>
      <w:pPr>
        <w:ind w:left="3713" w:hanging="440"/>
      </w:pPr>
    </w:lvl>
    <w:lvl w:ilvl="8" w:tplc="0409001B" w:tentative="1">
      <w:start w:val="1"/>
      <w:numFmt w:val="lowerRoman"/>
      <w:lvlText w:val="%9."/>
      <w:lvlJc w:val="right"/>
      <w:pPr>
        <w:ind w:left="4153" w:hanging="440"/>
      </w:pPr>
    </w:lvl>
  </w:abstractNum>
  <w:abstractNum w:abstractNumId="5" w15:restartNumberingAfterBreak="0">
    <w:nsid w:val="55474C16"/>
    <w:multiLevelType w:val="multilevel"/>
    <w:tmpl w:val="5CD24CE6"/>
    <w:numStyleLink w:val="1"/>
  </w:abstractNum>
  <w:abstractNum w:abstractNumId="6" w15:restartNumberingAfterBreak="0">
    <w:nsid w:val="57DE176B"/>
    <w:multiLevelType w:val="multilevel"/>
    <w:tmpl w:val="5CD24CE6"/>
    <w:styleLink w:val="1"/>
    <w:lvl w:ilvl="0">
      <w:start w:val="1"/>
      <w:numFmt w:val="decimal"/>
      <w:suff w:val="space"/>
      <w:lvlText w:val="%1."/>
      <w:lvlJc w:val="left"/>
      <w:rPr>
        <w:rFonts w:asciiTheme="minorHAnsi" w:eastAsiaTheme="minorEastAsia" w:hAnsiTheme="minorHAnsi"/>
        <w:color w:val="000000"/>
        <w:sz w:val="24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color w:val="000000"/>
        <w:sz w:val="22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596846B7"/>
    <w:multiLevelType w:val="multilevel"/>
    <w:tmpl w:val="5CD24CE6"/>
    <w:numStyleLink w:val="1"/>
  </w:abstractNum>
  <w:abstractNum w:abstractNumId="8" w15:restartNumberingAfterBreak="0">
    <w:nsid w:val="5B2C68B7"/>
    <w:multiLevelType w:val="multilevel"/>
    <w:tmpl w:val="5CD24CE6"/>
    <w:numStyleLink w:val="1"/>
  </w:abstractNum>
  <w:abstractNum w:abstractNumId="9" w15:restartNumberingAfterBreak="0">
    <w:nsid w:val="6ACE306F"/>
    <w:multiLevelType w:val="multilevel"/>
    <w:tmpl w:val="5CD24CE6"/>
    <w:numStyleLink w:val="1"/>
  </w:abstractNum>
  <w:abstractNum w:abstractNumId="10" w15:restartNumberingAfterBreak="0">
    <w:nsid w:val="6B487C7C"/>
    <w:multiLevelType w:val="hybridMultilevel"/>
    <w:tmpl w:val="C3A08D9C"/>
    <w:lvl w:ilvl="0" w:tplc="EFC6245C">
      <w:start w:val="1"/>
      <w:numFmt w:val="decimal"/>
      <w:lvlText w:val="%1)"/>
      <w:lvlJc w:val="left"/>
      <w:pPr>
        <w:ind w:left="1020" w:hanging="360"/>
      </w:pPr>
      <w:rPr>
        <w:rFonts w:asci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upperLetter"/>
      <w:lvlText w:val="%5.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upperLetter"/>
      <w:lvlText w:val="%8.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11" w15:restartNumberingAfterBreak="0">
    <w:nsid w:val="7C522B02"/>
    <w:multiLevelType w:val="multilevel"/>
    <w:tmpl w:val="5CD24CE6"/>
    <w:lvl w:ilvl="0">
      <w:start w:val="1"/>
      <w:numFmt w:val="decimal"/>
      <w:suff w:val="space"/>
      <w:lvlText w:val="%1."/>
      <w:lvlJc w:val="left"/>
      <w:rPr>
        <w:rFonts w:ascii="함초롬돋움" w:eastAsia="함초롬돋움" w:hAnsi="함초롬돋움"/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color w:val="000000"/>
        <w:sz w:val="22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495336727">
    <w:abstractNumId w:val="4"/>
  </w:num>
  <w:num w:numId="2" w16cid:durableId="198006986">
    <w:abstractNumId w:val="1"/>
  </w:num>
  <w:num w:numId="3" w16cid:durableId="123357257">
    <w:abstractNumId w:val="11"/>
  </w:num>
  <w:num w:numId="4" w16cid:durableId="988096040">
    <w:abstractNumId w:val="2"/>
  </w:num>
  <w:num w:numId="5" w16cid:durableId="1397624875">
    <w:abstractNumId w:val="10"/>
  </w:num>
  <w:num w:numId="6" w16cid:durableId="1441218704">
    <w:abstractNumId w:val="3"/>
  </w:num>
  <w:num w:numId="7" w16cid:durableId="523445461">
    <w:abstractNumId w:val="6"/>
  </w:num>
  <w:num w:numId="8" w16cid:durableId="1583368749">
    <w:abstractNumId w:val="7"/>
    <w:lvlOverride w:ilvl="0">
      <w:lvl w:ilvl="0">
        <w:start w:val="1"/>
        <w:numFmt w:val="decimal"/>
        <w:suff w:val="space"/>
        <w:lvlText w:val="%1."/>
        <w:lvlJc w:val="left"/>
        <w:rPr>
          <w:rFonts w:asciiTheme="minorHAnsi" w:eastAsiaTheme="minorEastAsia" w:hAnsiTheme="minorHAnsi"/>
          <w:color w:val="000000"/>
          <w:sz w:val="24"/>
        </w:rPr>
      </w:lvl>
    </w:lvlOverride>
    <w:lvlOverride w:ilvl="1">
      <w:lvl w:ilvl="1">
        <w:start w:val="1"/>
        <w:numFmt w:val="ganada"/>
        <w:suff w:val="space"/>
        <w:lvlText w:val="%2."/>
        <w:lvlJc w:val="left"/>
        <w:rPr>
          <w:rFonts w:asciiTheme="minorEastAsia" w:eastAsiaTheme="minorEastAsia" w:hAnsi="함초롬돋움" w:cs="Times New Roman(본문 CS)"/>
          <w:color w:val="000000"/>
          <w:sz w:val="22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3">
      <w:lvl w:ilvl="3">
        <w:start w:val="1"/>
        <w:numFmt w:val="ganada"/>
        <w:suff w:val="space"/>
        <w:lvlText w:val="%4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4">
      <w:lvl w:ilvl="4">
        <w:start w:val="1"/>
        <w:numFmt w:val="decimal"/>
        <w:suff w:val="space"/>
        <w:lvlText w:val="(%5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5">
      <w:lvl w:ilvl="5">
        <w:start w:val="1"/>
        <w:numFmt w:val="ganada"/>
        <w:suff w:val="space"/>
        <w:lvlText w:val="(%6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6">
      <w:lvl w:ilvl="6">
        <w:start w:val="1"/>
        <w:numFmt w:val="decimalEnclosedCircle"/>
        <w:suff w:val="space"/>
        <w:lvlText w:val="%7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7">
      <w:lvl w:ilvl="7">
        <w:start w:val="1"/>
        <w:numFmt w:val="decimal"/>
        <w:suff w:val="nothing"/>
        <w:lvlText w:val=""/>
        <w:lvlJc w:val="left"/>
        <w:rPr>
          <w:rFonts w:ascii="함초롬바탕" w:eastAsia="함초롬바탕" w:hAnsi="함초롬바탕"/>
          <w:color w:val="000000"/>
          <w:sz w:val="20"/>
          <w:shd w:val="clear" w:color="000000" w:fill="auto"/>
        </w:rPr>
      </w:lvl>
    </w:lvlOverride>
    <w:lvlOverride w:ilvl="8">
      <w:lvl w:ilvl="8">
        <w:start w:val="1"/>
        <w:numFmt w:val="decimal"/>
        <w:suff w:val="nothing"/>
        <w:lvlText w:val=""/>
        <w:lvlJc w:val="left"/>
        <w:rPr>
          <w:rFonts w:ascii="함초롬바탕" w:eastAsia="함초롬바탕" w:hAnsi="함초롬바탕"/>
          <w:color w:val="000000"/>
          <w:sz w:val="20"/>
          <w:shd w:val="clear" w:color="000000" w:fill="auto"/>
        </w:rPr>
      </w:lvl>
    </w:lvlOverride>
  </w:num>
  <w:num w:numId="9" w16cid:durableId="1102921043">
    <w:abstractNumId w:val="5"/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="함초롬돋움" w:eastAsia="함초롬돋움" w:hAnsi="함초롬돋움"/>
          <w:color w:val="000000"/>
          <w:sz w:val="22"/>
        </w:rPr>
      </w:lvl>
    </w:lvlOverride>
  </w:num>
  <w:num w:numId="10" w16cid:durableId="584416140">
    <w:abstractNumId w:val="0"/>
    <w:lvlOverride w:ilvl="0">
      <w:lvl w:ilvl="0">
        <w:start w:val="1"/>
        <w:numFmt w:val="decimal"/>
        <w:suff w:val="space"/>
        <w:lvlText w:val="%1."/>
        <w:lvlJc w:val="left"/>
        <w:rPr>
          <w:rFonts w:asciiTheme="minorHAnsi" w:eastAsiaTheme="minorHAnsi" w:hAnsiTheme="minorHAnsi"/>
          <w:color w:val="000000"/>
          <w:sz w:val="24"/>
        </w:rPr>
      </w:lvl>
    </w:lvlOverride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b w:val="0"/>
          <w:bCs w:val="0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Theme="minorHAnsi" w:eastAsiaTheme="minorHAnsi" w:hAnsiTheme="minorHAnsi"/>
          <w:color w:val="000000"/>
          <w:sz w:val="24"/>
          <w:szCs w:val="28"/>
        </w:rPr>
      </w:lvl>
    </w:lvlOverride>
  </w:num>
  <w:num w:numId="11" w16cid:durableId="1782607821">
    <w:abstractNumId w:val="8"/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</w:num>
  <w:num w:numId="12" w16cid:durableId="1165318235">
    <w:abstractNumId w:val="9"/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1"/>
    <w:rsid w:val="000030E6"/>
    <w:rsid w:val="00031B0C"/>
    <w:rsid w:val="00047897"/>
    <w:rsid w:val="000604D9"/>
    <w:rsid w:val="00073F21"/>
    <w:rsid w:val="00081220"/>
    <w:rsid w:val="000C3452"/>
    <w:rsid w:val="000E491B"/>
    <w:rsid w:val="00102D8F"/>
    <w:rsid w:val="00115162"/>
    <w:rsid w:val="00121CA9"/>
    <w:rsid w:val="00174CDF"/>
    <w:rsid w:val="00185FED"/>
    <w:rsid w:val="001B06E2"/>
    <w:rsid w:val="001C0498"/>
    <w:rsid w:val="001C251C"/>
    <w:rsid w:val="001C5FB5"/>
    <w:rsid w:val="001F48A2"/>
    <w:rsid w:val="001F7588"/>
    <w:rsid w:val="00205828"/>
    <w:rsid w:val="0022235E"/>
    <w:rsid w:val="00231602"/>
    <w:rsid w:val="00235D53"/>
    <w:rsid w:val="00235E2D"/>
    <w:rsid w:val="00245D81"/>
    <w:rsid w:val="002478AE"/>
    <w:rsid w:val="00250B67"/>
    <w:rsid w:val="00282230"/>
    <w:rsid w:val="00285E3E"/>
    <w:rsid w:val="00297AD4"/>
    <w:rsid w:val="002B3D7C"/>
    <w:rsid w:val="002C6C7B"/>
    <w:rsid w:val="002D0441"/>
    <w:rsid w:val="002D20CE"/>
    <w:rsid w:val="002D237A"/>
    <w:rsid w:val="002D4EB8"/>
    <w:rsid w:val="002D728E"/>
    <w:rsid w:val="002E1917"/>
    <w:rsid w:val="002E7114"/>
    <w:rsid w:val="002F0AE7"/>
    <w:rsid w:val="002F6A8B"/>
    <w:rsid w:val="00315A2B"/>
    <w:rsid w:val="00321441"/>
    <w:rsid w:val="00321E20"/>
    <w:rsid w:val="00322B9A"/>
    <w:rsid w:val="00325977"/>
    <w:rsid w:val="00333324"/>
    <w:rsid w:val="00335693"/>
    <w:rsid w:val="00341863"/>
    <w:rsid w:val="00352D9B"/>
    <w:rsid w:val="00357867"/>
    <w:rsid w:val="00370993"/>
    <w:rsid w:val="003716D9"/>
    <w:rsid w:val="00373B28"/>
    <w:rsid w:val="003803D8"/>
    <w:rsid w:val="00396F45"/>
    <w:rsid w:val="003B40CD"/>
    <w:rsid w:val="003B5CFD"/>
    <w:rsid w:val="003D5F40"/>
    <w:rsid w:val="003D748C"/>
    <w:rsid w:val="003E5E0C"/>
    <w:rsid w:val="003E7105"/>
    <w:rsid w:val="004217C4"/>
    <w:rsid w:val="00433D3C"/>
    <w:rsid w:val="004361ED"/>
    <w:rsid w:val="00455622"/>
    <w:rsid w:val="004752C2"/>
    <w:rsid w:val="00475EEB"/>
    <w:rsid w:val="004D3C9C"/>
    <w:rsid w:val="004E4D67"/>
    <w:rsid w:val="004F7D47"/>
    <w:rsid w:val="00501E26"/>
    <w:rsid w:val="0051133D"/>
    <w:rsid w:val="00513661"/>
    <w:rsid w:val="00526930"/>
    <w:rsid w:val="0053665F"/>
    <w:rsid w:val="0055668C"/>
    <w:rsid w:val="00562FEF"/>
    <w:rsid w:val="00564BCF"/>
    <w:rsid w:val="005664D4"/>
    <w:rsid w:val="00581561"/>
    <w:rsid w:val="005B0314"/>
    <w:rsid w:val="005C5491"/>
    <w:rsid w:val="006038B1"/>
    <w:rsid w:val="00611AEC"/>
    <w:rsid w:val="00635569"/>
    <w:rsid w:val="006C2B13"/>
    <w:rsid w:val="006C69EB"/>
    <w:rsid w:val="006D517F"/>
    <w:rsid w:val="00712E3B"/>
    <w:rsid w:val="00733734"/>
    <w:rsid w:val="00734D50"/>
    <w:rsid w:val="0077547F"/>
    <w:rsid w:val="00775850"/>
    <w:rsid w:val="007940C1"/>
    <w:rsid w:val="007A779E"/>
    <w:rsid w:val="007B4457"/>
    <w:rsid w:val="007B6E6B"/>
    <w:rsid w:val="007C1A68"/>
    <w:rsid w:val="007D7046"/>
    <w:rsid w:val="007E0A5F"/>
    <w:rsid w:val="007E0B37"/>
    <w:rsid w:val="007E0C36"/>
    <w:rsid w:val="007E1C56"/>
    <w:rsid w:val="007E7912"/>
    <w:rsid w:val="007F0A13"/>
    <w:rsid w:val="008249AE"/>
    <w:rsid w:val="008304BD"/>
    <w:rsid w:val="008327C5"/>
    <w:rsid w:val="0084525F"/>
    <w:rsid w:val="00881E03"/>
    <w:rsid w:val="00892D99"/>
    <w:rsid w:val="008964E8"/>
    <w:rsid w:val="008D28B8"/>
    <w:rsid w:val="008E18E8"/>
    <w:rsid w:val="008E1D7D"/>
    <w:rsid w:val="008F0B23"/>
    <w:rsid w:val="008F4E17"/>
    <w:rsid w:val="009116E6"/>
    <w:rsid w:val="00923B90"/>
    <w:rsid w:val="00957609"/>
    <w:rsid w:val="009639AB"/>
    <w:rsid w:val="009870FA"/>
    <w:rsid w:val="00990306"/>
    <w:rsid w:val="00994798"/>
    <w:rsid w:val="009A3B55"/>
    <w:rsid w:val="009B14B9"/>
    <w:rsid w:val="009B1FD8"/>
    <w:rsid w:val="009E05F7"/>
    <w:rsid w:val="00A06E69"/>
    <w:rsid w:val="00A23322"/>
    <w:rsid w:val="00A32137"/>
    <w:rsid w:val="00A34ED1"/>
    <w:rsid w:val="00A35535"/>
    <w:rsid w:val="00A452E3"/>
    <w:rsid w:val="00A6395F"/>
    <w:rsid w:val="00A706EB"/>
    <w:rsid w:val="00A80FD0"/>
    <w:rsid w:val="00A92F8E"/>
    <w:rsid w:val="00AA13F4"/>
    <w:rsid w:val="00AA4551"/>
    <w:rsid w:val="00AA4818"/>
    <w:rsid w:val="00AA622E"/>
    <w:rsid w:val="00AA76C4"/>
    <w:rsid w:val="00AD160A"/>
    <w:rsid w:val="00AE5705"/>
    <w:rsid w:val="00AE64D9"/>
    <w:rsid w:val="00B06D3A"/>
    <w:rsid w:val="00B11317"/>
    <w:rsid w:val="00B14A56"/>
    <w:rsid w:val="00B27709"/>
    <w:rsid w:val="00B3517B"/>
    <w:rsid w:val="00B4046E"/>
    <w:rsid w:val="00B412EF"/>
    <w:rsid w:val="00B42DA3"/>
    <w:rsid w:val="00B45B20"/>
    <w:rsid w:val="00B47254"/>
    <w:rsid w:val="00B60B11"/>
    <w:rsid w:val="00B82740"/>
    <w:rsid w:val="00B97F01"/>
    <w:rsid w:val="00BB37D8"/>
    <w:rsid w:val="00BB69AA"/>
    <w:rsid w:val="00BC5474"/>
    <w:rsid w:val="00BD1EB9"/>
    <w:rsid w:val="00BE3870"/>
    <w:rsid w:val="00BF09FB"/>
    <w:rsid w:val="00C026D7"/>
    <w:rsid w:val="00C035DE"/>
    <w:rsid w:val="00C11BB8"/>
    <w:rsid w:val="00C214DC"/>
    <w:rsid w:val="00C26032"/>
    <w:rsid w:val="00C2674A"/>
    <w:rsid w:val="00C267D8"/>
    <w:rsid w:val="00C271F9"/>
    <w:rsid w:val="00C366D0"/>
    <w:rsid w:val="00C43900"/>
    <w:rsid w:val="00C56305"/>
    <w:rsid w:val="00C572EF"/>
    <w:rsid w:val="00C63408"/>
    <w:rsid w:val="00C75716"/>
    <w:rsid w:val="00C8435E"/>
    <w:rsid w:val="00CA755A"/>
    <w:rsid w:val="00CB0299"/>
    <w:rsid w:val="00CD0EC9"/>
    <w:rsid w:val="00CD4ECF"/>
    <w:rsid w:val="00CD5CC2"/>
    <w:rsid w:val="00CF3882"/>
    <w:rsid w:val="00CF52A5"/>
    <w:rsid w:val="00D216CB"/>
    <w:rsid w:val="00D2294C"/>
    <w:rsid w:val="00D335E8"/>
    <w:rsid w:val="00D375A0"/>
    <w:rsid w:val="00D57413"/>
    <w:rsid w:val="00D620F6"/>
    <w:rsid w:val="00D62EDF"/>
    <w:rsid w:val="00D643A1"/>
    <w:rsid w:val="00D90C39"/>
    <w:rsid w:val="00D918AF"/>
    <w:rsid w:val="00D93840"/>
    <w:rsid w:val="00DA0BDE"/>
    <w:rsid w:val="00DA48AF"/>
    <w:rsid w:val="00DB6B1F"/>
    <w:rsid w:val="00DC4905"/>
    <w:rsid w:val="00DD58C5"/>
    <w:rsid w:val="00DF5C22"/>
    <w:rsid w:val="00E03C90"/>
    <w:rsid w:val="00E1252D"/>
    <w:rsid w:val="00E13225"/>
    <w:rsid w:val="00E23330"/>
    <w:rsid w:val="00E2557A"/>
    <w:rsid w:val="00E36F61"/>
    <w:rsid w:val="00E42A90"/>
    <w:rsid w:val="00E51913"/>
    <w:rsid w:val="00E9555B"/>
    <w:rsid w:val="00EC19DC"/>
    <w:rsid w:val="00ED4BB9"/>
    <w:rsid w:val="00ED7354"/>
    <w:rsid w:val="00EE60F8"/>
    <w:rsid w:val="00F05E9F"/>
    <w:rsid w:val="00F27895"/>
    <w:rsid w:val="00F53777"/>
    <w:rsid w:val="00F6113E"/>
    <w:rsid w:val="00F64347"/>
    <w:rsid w:val="00F73FD3"/>
    <w:rsid w:val="00F90B16"/>
    <w:rsid w:val="00FA2855"/>
    <w:rsid w:val="00FC66CA"/>
    <w:rsid w:val="00FC7EC4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61E1"/>
  <w15:docId w15:val="{FF250A63-8263-B74B-BDC8-0D103DC8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0">
    <w:name w:val="1번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헤드라인M" w:eastAsia="HY헤드라인M"/>
      <w:color w:val="000000"/>
      <w:sz w:val="28"/>
      <w:shd w:val="clear" w:color="000000" w:fill="auto"/>
    </w:rPr>
  </w:style>
  <w:style w:type="paragraph" w:customStyle="1" w:styleId="a4">
    <w:name w:val="큰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울릉도M" w:eastAsia="HY울릉도M"/>
      <w:color w:val="000000"/>
      <w:sz w:val="32"/>
      <w:shd w:val="clear" w:color="000000" w:fill="auto"/>
    </w:rPr>
  </w:style>
  <w:style w:type="paragraph" w:customStyle="1" w:styleId="CI-3">
    <w:name w:val="CI-3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94" w:hanging="311"/>
      <w:jc w:val="both"/>
      <w:textAlignment w:val="baseline"/>
    </w:pPr>
    <w:rPr>
      <w:rFonts w:ascii="HCI Hollyhock" w:eastAsia="태 가는 헤드라인T"/>
      <w:color w:val="000000"/>
      <w:sz w:val="26"/>
    </w:rPr>
  </w:style>
  <w:style w:type="paragraph" w:styleId="a5">
    <w:name w:val="Body Text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6">
    <w:name w:val="선그리기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a7">
    <w:name w:val="표중앙정렬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8">
    <w:name w:val="표내본문:휴먼명조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HCI Poppy" w:eastAsia="휴먼명조"/>
      <w:color w:val="000000"/>
    </w:rPr>
  </w:style>
  <w:style w:type="paragraph" w:customStyle="1" w:styleId="26">
    <w:name w:val="신명 견명 26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customStyle="1" w:styleId="a9">
    <w:name w:val="발신기관/발신명의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a">
    <w:name w:val="대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양재 튼튼B" w:eastAsia="양재 튼튼B"/>
      <w:color w:val="000000"/>
      <w:spacing w:val="-3"/>
      <w:w w:val="98"/>
      <w:sz w:val="32"/>
    </w:rPr>
  </w:style>
  <w:style w:type="paragraph" w:customStyle="1" w:styleId="5">
    <w:name w:val="개요 5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HCI Poppy" w:eastAsia="휴먼명조"/>
      <w:color w:val="000000"/>
      <w:sz w:val="26"/>
    </w:rPr>
  </w:style>
  <w:style w:type="paragraph" w:customStyle="1" w:styleId="2">
    <w:name w:val="개요 2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Hobo BT" w:eastAsia="태 가는 헤드라인D"/>
      <w:color w:val="000000"/>
      <w:sz w:val="30"/>
    </w:rPr>
  </w:style>
  <w:style w:type="paragraph" w:customStyle="1" w:styleId="MS">
    <w:name w:val="MS바탕글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table" w:styleId="ab">
    <w:name w:val="Table Grid"/>
    <w:basedOn w:val="a1"/>
    <w:uiPriority w:val="39"/>
    <w:rsid w:val="005B0314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E2557A"/>
    <w:rPr>
      <w:b/>
      <w:bCs/>
    </w:rPr>
  </w:style>
  <w:style w:type="paragraph" w:styleId="ad">
    <w:name w:val="Normal (Web)"/>
    <w:basedOn w:val="a"/>
    <w:uiPriority w:val="99"/>
    <w:semiHidden/>
    <w:unhideWhenUsed/>
    <w:rsid w:val="00E2557A"/>
    <w:pPr>
      <w:widowControl/>
      <w:wordWrap/>
      <w:autoSpaceDE/>
      <w:autoSpaceDN/>
      <w:spacing w:before="100" w:beforeAutospacing="1" w:after="100" w:afterAutospacing="1"/>
    </w:pPr>
    <w:rPr>
      <w:rFonts w:ascii="Gulim" w:eastAsia="Gulim" w:hAnsi="Gulim" w:cs="Gulim"/>
      <w:kern w:val="0"/>
      <w:sz w:val="24"/>
      <w14:ligatures w14:val="none"/>
    </w:rPr>
  </w:style>
  <w:style w:type="numbering" w:customStyle="1" w:styleId="1">
    <w:name w:val="스타일1"/>
    <w:uiPriority w:val="99"/>
    <w:rsid w:val="00DC4905"/>
    <w:pPr>
      <w:numPr>
        <w:numId w:val="7"/>
      </w:numPr>
    </w:pPr>
  </w:style>
  <w:style w:type="paragraph" w:styleId="ae">
    <w:name w:val="List Paragraph"/>
    <w:basedOn w:val="a"/>
    <w:uiPriority w:val="34"/>
    <w:qFormat/>
    <w:rsid w:val="00174CD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</vt:lpstr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</dc:title>
  <dc:subject/>
  <dc:creator>KPSA3</dc:creator>
  <cp:keywords/>
  <dc:description/>
  <cp:lastModifiedBy>동민 한</cp:lastModifiedBy>
  <cp:revision>129</cp:revision>
  <dcterms:created xsi:type="dcterms:W3CDTF">2025-12-03T07:36:00Z</dcterms:created>
  <dcterms:modified xsi:type="dcterms:W3CDTF">2025-12-09T02:11:00Z</dcterms:modified>
  <cp:version>0501.0100.01</cp:version>
</cp:coreProperties>
</file>